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C66D" w14:textId="77777777" w:rsidR="00DC1CD1" w:rsidRPr="00797DFE" w:rsidRDefault="00DC1CD1" w:rsidP="00DC1CD1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City of Negaunee</w:t>
      </w:r>
    </w:p>
    <w:p w14:paraId="08D136C4" w14:textId="77777777" w:rsidR="00DC1CD1" w:rsidRPr="00797DFE" w:rsidRDefault="00DC1CD1" w:rsidP="00DC1CD1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PO Box 70</w:t>
      </w:r>
    </w:p>
    <w:p w14:paraId="5D2EB7B8" w14:textId="77777777" w:rsidR="00DC1CD1" w:rsidRPr="00797DFE" w:rsidRDefault="00DC1CD1" w:rsidP="00DC1CD1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319 W. Case Street</w:t>
      </w:r>
    </w:p>
    <w:p w14:paraId="644B08B9" w14:textId="77777777" w:rsidR="00DC1CD1" w:rsidRPr="00797DFE" w:rsidRDefault="00DC1CD1" w:rsidP="00DC1CD1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Negaunee, MI 49866</w:t>
      </w:r>
    </w:p>
    <w:p w14:paraId="2D9A9D37" w14:textId="77777777" w:rsidR="00DC1CD1" w:rsidRPr="00797DFE" w:rsidRDefault="00DC1CD1" w:rsidP="00DC1CD1">
      <w:pPr>
        <w:spacing w:before="72"/>
        <w:ind w:left="1422" w:right="1724"/>
        <w:jc w:val="center"/>
        <w:rPr>
          <w:rFonts w:ascii="Arial"/>
          <w:b/>
        </w:rPr>
      </w:pPr>
      <w:r w:rsidRPr="00797DFE">
        <w:rPr>
          <w:rFonts w:ascii="Arial"/>
          <w:b/>
        </w:rPr>
        <w:t>906 475-9991</w:t>
      </w:r>
    </w:p>
    <w:p w14:paraId="1F8E1210" w14:textId="77777777" w:rsidR="00DC1CD1" w:rsidRDefault="00DC1CD1" w:rsidP="00DC1CD1">
      <w:pPr>
        <w:spacing w:before="72"/>
        <w:ind w:left="1422" w:right="1724"/>
        <w:jc w:val="center"/>
        <w:rPr>
          <w:rFonts w:ascii="Arial"/>
          <w:b/>
          <w:u w:val="thick"/>
        </w:rPr>
      </w:pPr>
    </w:p>
    <w:p w14:paraId="4525DF4C" w14:textId="35D7D19E" w:rsidR="00DC1CD1" w:rsidRDefault="00205632" w:rsidP="009616FD">
      <w:pPr>
        <w:spacing w:before="72"/>
        <w:ind w:left="1422" w:right="1724"/>
        <w:jc w:val="center"/>
        <w:rPr>
          <w:rFonts w:ascii="Arial"/>
          <w:bCs/>
        </w:rPr>
      </w:pPr>
      <w:r>
        <w:rPr>
          <w:rFonts w:ascii="Arial"/>
          <w:b/>
        </w:rPr>
        <w:t>March 15, 2024</w:t>
      </w:r>
    </w:p>
    <w:p w14:paraId="2D1C9826" w14:textId="77777777" w:rsidR="009616FD" w:rsidRPr="009616FD" w:rsidRDefault="009616FD" w:rsidP="009616FD">
      <w:pPr>
        <w:spacing w:before="72"/>
        <w:ind w:left="1422" w:right="1724"/>
        <w:jc w:val="center"/>
        <w:rPr>
          <w:rFonts w:ascii="Arial"/>
          <w:bCs/>
        </w:rPr>
      </w:pPr>
    </w:p>
    <w:p w14:paraId="58F437C1" w14:textId="77777777" w:rsidR="00DC1CD1" w:rsidRDefault="00DC1CD1" w:rsidP="00DC1CD1">
      <w:pPr>
        <w:spacing w:before="72"/>
        <w:ind w:left="1422" w:right="1724"/>
        <w:jc w:val="center"/>
        <w:rPr>
          <w:rFonts w:ascii="Arial"/>
          <w:b/>
        </w:rPr>
      </w:pPr>
      <w:r>
        <w:rPr>
          <w:rFonts w:ascii="Arial"/>
          <w:b/>
          <w:u w:val="thick"/>
        </w:rPr>
        <w:t>INVITATION FOR BIDS</w:t>
      </w:r>
    </w:p>
    <w:p w14:paraId="6980FE53" w14:textId="6E681CDB" w:rsidR="00DC1CD1" w:rsidRDefault="00DC1CD1" w:rsidP="00DC1CD1">
      <w:pPr>
        <w:spacing w:before="98" w:line="232" w:lineRule="auto"/>
        <w:ind w:right="726"/>
        <w:jc w:val="both"/>
        <w:rPr>
          <w:rFonts w:ascii="Arial" w:hAnsi="Arial"/>
          <w:iCs/>
        </w:rPr>
      </w:pPr>
      <w:r>
        <w:rPr>
          <w:rFonts w:ascii="Arial"/>
        </w:rPr>
        <w:t xml:space="preserve">Sealed bids will be received by the City of Negaunee </w:t>
      </w:r>
      <w:r w:rsidR="003C4077">
        <w:rPr>
          <w:rFonts w:ascii="Arial"/>
        </w:rPr>
        <w:t>Public Works</w:t>
      </w:r>
      <w:r>
        <w:rPr>
          <w:rFonts w:ascii="Arial"/>
        </w:rPr>
        <w:t xml:space="preserve"> Department at City Hall located at 319 W. Case Street, Negaunee, Michigan, 49866 until 1</w:t>
      </w:r>
      <w:r w:rsidR="00BB069B">
        <w:rPr>
          <w:rFonts w:ascii="Arial"/>
        </w:rPr>
        <w:t>1</w:t>
      </w:r>
      <w:r>
        <w:rPr>
          <w:rFonts w:ascii="Arial"/>
        </w:rPr>
        <w:t>:00</w:t>
      </w:r>
      <w:r w:rsidR="00BB069B">
        <w:rPr>
          <w:rFonts w:ascii="Arial"/>
        </w:rPr>
        <w:t>a</w:t>
      </w:r>
      <w:r>
        <w:rPr>
          <w:rFonts w:ascii="Arial"/>
        </w:rPr>
        <w:t>m ET on</w:t>
      </w:r>
      <w:r w:rsidRPr="00946494">
        <w:rPr>
          <w:rFonts w:ascii="Arial"/>
          <w:color w:val="FF0000"/>
        </w:rPr>
        <w:t xml:space="preserve"> </w:t>
      </w:r>
      <w:r w:rsidR="00205632">
        <w:rPr>
          <w:rFonts w:ascii="Arial"/>
        </w:rPr>
        <w:t>April 2</w:t>
      </w:r>
      <w:r w:rsidRPr="00EF4AF1">
        <w:rPr>
          <w:rFonts w:ascii="Arial"/>
        </w:rPr>
        <w:t>, 202</w:t>
      </w:r>
      <w:r w:rsidR="00205632">
        <w:rPr>
          <w:rFonts w:ascii="Arial"/>
        </w:rPr>
        <w:t>4</w:t>
      </w:r>
      <w:r w:rsidRPr="00EF4AF1">
        <w:rPr>
          <w:rFonts w:ascii="Arial"/>
        </w:rPr>
        <w:t xml:space="preserve"> f</w:t>
      </w:r>
      <w:r>
        <w:rPr>
          <w:rFonts w:ascii="Arial"/>
        </w:rPr>
        <w:t xml:space="preserve">or </w:t>
      </w:r>
      <w:r w:rsidR="00EF4AF1">
        <w:rPr>
          <w:rFonts w:ascii="Arial"/>
          <w:b/>
          <w:u w:val="thick"/>
        </w:rPr>
        <w:t xml:space="preserve">City Hall </w:t>
      </w:r>
      <w:r w:rsidR="00205632">
        <w:rPr>
          <w:rFonts w:ascii="Arial"/>
          <w:b/>
          <w:u w:val="thick"/>
        </w:rPr>
        <w:t>Boiler Re</w:t>
      </w:r>
      <w:r w:rsidR="00EF4AF1">
        <w:rPr>
          <w:rFonts w:ascii="Arial"/>
          <w:b/>
          <w:u w:val="thick"/>
        </w:rPr>
        <w:t>pairs</w:t>
      </w:r>
      <w:r w:rsidRPr="00797DFE">
        <w:rPr>
          <w:rFonts w:ascii="Arial"/>
          <w:bCs/>
        </w:rPr>
        <w:t xml:space="preserve">.  </w:t>
      </w:r>
      <w:r>
        <w:rPr>
          <w:rFonts w:ascii="Arial" w:hAnsi="Arial"/>
        </w:rPr>
        <w:t xml:space="preserve">Bids will be received by the City of Negaunee and addressed to: </w:t>
      </w:r>
      <w:r>
        <w:rPr>
          <w:rFonts w:ascii="Arial" w:hAnsi="Arial"/>
          <w:b/>
        </w:rPr>
        <w:t>Negaunee City Clerk, City of Negaunee, P.O. Box 70, 319 W. Case Street, Negaunee, MI 49866</w:t>
      </w:r>
      <w:r>
        <w:rPr>
          <w:rFonts w:ascii="Arial" w:hAnsi="Arial"/>
        </w:rPr>
        <w:t>. Contractors please clearly mark “</w:t>
      </w:r>
      <w:r w:rsidR="00EF4AF1">
        <w:rPr>
          <w:rFonts w:ascii="Arial" w:hAnsi="Arial"/>
        </w:rPr>
        <w:t xml:space="preserve">City Hall </w:t>
      </w:r>
      <w:r w:rsidR="00205632">
        <w:rPr>
          <w:rFonts w:ascii="Arial" w:hAnsi="Arial"/>
        </w:rPr>
        <w:t>Boiler Repairs</w:t>
      </w:r>
      <w:r>
        <w:rPr>
          <w:rFonts w:ascii="Arial" w:hAnsi="Arial"/>
          <w:i/>
        </w:rPr>
        <w:t xml:space="preserve">” </w:t>
      </w:r>
      <w:r>
        <w:rPr>
          <w:rFonts w:ascii="Arial" w:hAnsi="Arial"/>
        </w:rPr>
        <w:t>on the outside envelope of sealed bid</w:t>
      </w:r>
      <w:r>
        <w:rPr>
          <w:rFonts w:ascii="Arial" w:hAnsi="Arial"/>
          <w:i/>
        </w:rPr>
        <w:t xml:space="preserve">.  </w:t>
      </w:r>
      <w:r w:rsidRPr="00797DFE">
        <w:rPr>
          <w:rFonts w:ascii="Arial" w:hAnsi="Arial"/>
          <w:iCs/>
        </w:rPr>
        <w:t>The Contractors Name and Address shall also be clearly marked on the outside envelope.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Cs/>
        </w:rPr>
        <w:t>Bids must be Mailed or Hand-Delivered; email or fax bids will be not be accepted.</w:t>
      </w:r>
    </w:p>
    <w:p w14:paraId="64967D8A" w14:textId="77777777" w:rsidR="00205632" w:rsidRDefault="00205632" w:rsidP="00205632">
      <w:pPr>
        <w:spacing w:before="98" w:after="0" w:line="232" w:lineRule="auto"/>
        <w:ind w:right="726"/>
        <w:jc w:val="both"/>
        <w:rPr>
          <w:rFonts w:ascii="Arial" w:hAnsi="Arial"/>
          <w:iCs/>
        </w:rPr>
      </w:pPr>
    </w:p>
    <w:p w14:paraId="4D789177" w14:textId="0FDF8B7D" w:rsidR="00205632" w:rsidRDefault="00205632" w:rsidP="00205632">
      <w:pPr>
        <w:spacing w:before="98" w:after="0" w:line="232" w:lineRule="auto"/>
        <w:ind w:right="726"/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The bid shall be valid for 90 days from the bid opening.</w:t>
      </w:r>
    </w:p>
    <w:p w14:paraId="1D5F2279" w14:textId="77777777" w:rsidR="008F297C" w:rsidRDefault="008F297C" w:rsidP="00205632">
      <w:pPr>
        <w:spacing w:before="98" w:after="0" w:line="232" w:lineRule="auto"/>
        <w:ind w:right="726"/>
        <w:rPr>
          <w:rFonts w:ascii="Arial"/>
        </w:rPr>
      </w:pPr>
    </w:p>
    <w:p w14:paraId="2E64DB01" w14:textId="5939E6FB" w:rsidR="003C4077" w:rsidRDefault="003C4077" w:rsidP="00205632">
      <w:pPr>
        <w:spacing w:before="98" w:after="0" w:line="232" w:lineRule="auto"/>
        <w:ind w:right="726"/>
        <w:rPr>
          <w:rFonts w:ascii="Arial"/>
        </w:rPr>
      </w:pPr>
      <w:r>
        <w:rPr>
          <w:rFonts w:ascii="Arial"/>
        </w:rPr>
        <w:t>The Bid Form is enclosed.</w:t>
      </w:r>
    </w:p>
    <w:p w14:paraId="368E0E69" w14:textId="77777777" w:rsidR="0000161C" w:rsidRDefault="0000161C" w:rsidP="00205632">
      <w:pPr>
        <w:spacing w:before="98" w:after="0" w:line="232" w:lineRule="auto"/>
        <w:ind w:right="726"/>
        <w:rPr>
          <w:rFonts w:ascii="Arial"/>
        </w:rPr>
      </w:pPr>
    </w:p>
    <w:p w14:paraId="20B8BD16" w14:textId="6E6868EC" w:rsidR="003C4077" w:rsidRDefault="003C4077" w:rsidP="00205632">
      <w:pPr>
        <w:spacing w:before="98" w:after="0" w:line="232" w:lineRule="auto"/>
        <w:ind w:right="726"/>
        <w:rPr>
          <w:rFonts w:ascii="Arial"/>
        </w:rPr>
      </w:pPr>
      <w:r>
        <w:rPr>
          <w:rFonts w:ascii="Arial"/>
        </w:rPr>
        <w:t>The City reserves the right to reject any or all bids, or to accept any bid or part of a bid.</w:t>
      </w:r>
    </w:p>
    <w:p w14:paraId="6A3AC756" w14:textId="3697729D" w:rsidR="003C4077" w:rsidRDefault="003C4077" w:rsidP="007545EE">
      <w:pPr>
        <w:spacing w:before="98" w:after="0" w:line="240" w:lineRule="auto"/>
        <w:ind w:right="726"/>
        <w:rPr>
          <w:rFonts w:ascii="Arial"/>
        </w:rPr>
      </w:pPr>
    </w:p>
    <w:p w14:paraId="35CC2372" w14:textId="77777777" w:rsidR="003C4077" w:rsidRDefault="003C4077" w:rsidP="003C4077">
      <w:pPr>
        <w:spacing w:before="98" w:line="232" w:lineRule="auto"/>
        <w:ind w:right="726"/>
        <w:jc w:val="center"/>
        <w:rPr>
          <w:rFonts w:ascii="Arial"/>
        </w:rPr>
      </w:pPr>
      <w:r>
        <w:rPr>
          <w:rFonts w:ascii="Arial"/>
        </w:rPr>
        <w:t>CITY OF NEGAUNEE</w:t>
      </w:r>
    </w:p>
    <w:p w14:paraId="18A4F3F3" w14:textId="73788BCD" w:rsidR="003C4077" w:rsidRDefault="003C4077">
      <w:pPr>
        <w:rPr>
          <w:rFonts w:ascii="Arial" w:hAnsi="Arial"/>
          <w:iCs/>
        </w:rPr>
      </w:pPr>
      <w:r>
        <w:rPr>
          <w:rFonts w:ascii="Arial" w:hAnsi="Arial"/>
          <w:iCs/>
        </w:rPr>
        <w:br w:type="page"/>
      </w:r>
    </w:p>
    <w:p w14:paraId="59067B3E" w14:textId="03878380" w:rsidR="00AB5FCC" w:rsidRPr="00AB5FCC" w:rsidRDefault="00EF4AF1" w:rsidP="00AB5FCC">
      <w:pPr>
        <w:pStyle w:val="BodyText"/>
        <w:spacing w:after="24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City Hall </w:t>
      </w:r>
      <w:r w:rsidR="00205632">
        <w:rPr>
          <w:rFonts w:ascii="Arial" w:hAnsi="Arial" w:cs="Arial"/>
          <w:b/>
          <w:bCs/>
          <w:sz w:val="28"/>
          <w:szCs w:val="28"/>
          <w:u w:val="single"/>
        </w:rPr>
        <w:t>–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05632">
        <w:rPr>
          <w:rFonts w:ascii="Arial" w:hAnsi="Arial" w:cs="Arial"/>
          <w:b/>
          <w:bCs/>
          <w:sz w:val="28"/>
          <w:szCs w:val="28"/>
          <w:u w:val="single"/>
        </w:rPr>
        <w:t>Boiler Repairs</w:t>
      </w:r>
      <w:r w:rsidR="003C407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453EC398" w14:textId="18446BEE" w:rsidR="008F297C" w:rsidRDefault="003C4077" w:rsidP="00AB5FCC">
      <w:pPr>
        <w:spacing w:after="240" w:line="240" w:lineRule="auto"/>
        <w:rPr>
          <w:rFonts w:ascii="Arial" w:hAnsi="Arial" w:cs="Arial"/>
        </w:rPr>
      </w:pPr>
      <w:r w:rsidRPr="00465F38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project includes</w:t>
      </w:r>
      <w:r w:rsidR="00205632">
        <w:rPr>
          <w:rFonts w:ascii="Arial" w:hAnsi="Arial" w:cs="Arial"/>
        </w:rPr>
        <w:t xml:space="preserve"> the following repairs to the City Hall steam boiler located at 319 W Case Street, Negaunee, MI 49866.</w:t>
      </w:r>
      <w:r>
        <w:rPr>
          <w:rFonts w:ascii="Arial" w:hAnsi="Arial" w:cs="Arial"/>
        </w:rPr>
        <w:t xml:space="preserve">  </w:t>
      </w:r>
      <w:r w:rsidR="00AB5FCC">
        <w:rPr>
          <w:rFonts w:ascii="Arial" w:hAnsi="Arial" w:cs="Arial"/>
        </w:rPr>
        <w:t>Bidders are strongly encouraged to visit the site to familiarize themselves with the project</w:t>
      </w:r>
      <w:r>
        <w:rPr>
          <w:rFonts w:ascii="Arial" w:hAnsi="Arial" w:cs="Arial"/>
        </w:rPr>
        <w:t>.</w:t>
      </w:r>
      <w:r w:rsidR="00EF4AF1">
        <w:rPr>
          <w:rFonts w:ascii="Arial" w:hAnsi="Arial" w:cs="Arial"/>
        </w:rPr>
        <w:t xml:space="preserve">  </w:t>
      </w:r>
      <w:r w:rsidR="008F297C">
        <w:rPr>
          <w:rFonts w:ascii="Arial" w:hAnsi="Arial" w:cs="Arial"/>
        </w:rPr>
        <w:t>Interested bidders can visit</w:t>
      </w:r>
      <w:r w:rsidR="00EF4AF1">
        <w:rPr>
          <w:rFonts w:ascii="Arial" w:hAnsi="Arial" w:cs="Arial"/>
        </w:rPr>
        <w:t xml:space="preserve"> City Hall</w:t>
      </w:r>
      <w:r w:rsidR="008F297C">
        <w:rPr>
          <w:rFonts w:ascii="Arial" w:hAnsi="Arial" w:cs="Arial"/>
        </w:rPr>
        <w:t xml:space="preserve"> to </w:t>
      </w:r>
      <w:r w:rsidR="0000161C">
        <w:rPr>
          <w:rFonts w:ascii="Arial" w:hAnsi="Arial" w:cs="Arial"/>
        </w:rPr>
        <w:t>take note</w:t>
      </w:r>
      <w:r w:rsidR="00EF4AF1">
        <w:rPr>
          <w:rFonts w:ascii="Arial" w:hAnsi="Arial" w:cs="Arial"/>
        </w:rPr>
        <w:t>.</w:t>
      </w:r>
      <w:r w:rsidR="00946494">
        <w:rPr>
          <w:rFonts w:ascii="Arial" w:hAnsi="Arial" w:cs="Arial"/>
        </w:rPr>
        <w:t xml:space="preserve"> </w:t>
      </w:r>
    </w:p>
    <w:p w14:paraId="7270D720" w14:textId="398E3625" w:rsidR="00942504" w:rsidRDefault="00942504" w:rsidP="00AB5FCC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Questions can be directed to:</w:t>
      </w:r>
    </w:p>
    <w:p w14:paraId="214295C0" w14:textId="48260A32" w:rsidR="00942504" w:rsidRDefault="00205632" w:rsidP="00942504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Jeremy King</w:t>
      </w:r>
    </w:p>
    <w:p w14:paraId="636EC545" w14:textId="531D7059" w:rsidR="00942504" w:rsidRDefault="00942504" w:rsidP="00942504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City of Negaunee</w:t>
      </w:r>
    </w:p>
    <w:p w14:paraId="20ABEA9B" w14:textId="70EFDD7C" w:rsidR="00942504" w:rsidRDefault="00942504" w:rsidP="00942504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906 475-7700</w:t>
      </w:r>
    </w:p>
    <w:p w14:paraId="6638B5FF" w14:textId="77777777" w:rsidR="00942504" w:rsidRDefault="00942504" w:rsidP="00AB5FCC">
      <w:pPr>
        <w:spacing w:after="240" w:line="240" w:lineRule="auto"/>
        <w:rPr>
          <w:rFonts w:ascii="Arial" w:hAnsi="Arial" w:cs="Arial"/>
          <w:b/>
          <w:bCs/>
          <w:u w:val="single"/>
        </w:rPr>
      </w:pPr>
    </w:p>
    <w:p w14:paraId="54BCBCB4" w14:textId="2B6BEB90" w:rsidR="00AB5FCC" w:rsidRDefault="003C4077" w:rsidP="00AB5FCC">
      <w:pPr>
        <w:spacing w:after="240" w:line="240" w:lineRule="auto"/>
        <w:rPr>
          <w:rFonts w:ascii="Arial" w:hAnsi="Arial" w:cs="Arial"/>
          <w:b/>
          <w:bCs/>
          <w:u w:val="single"/>
        </w:rPr>
      </w:pPr>
      <w:r w:rsidRPr="00465F38">
        <w:rPr>
          <w:rFonts w:ascii="Arial" w:hAnsi="Arial" w:cs="Arial"/>
          <w:b/>
          <w:bCs/>
          <w:u w:val="single"/>
        </w:rPr>
        <w:t>Description of Work</w:t>
      </w:r>
    </w:p>
    <w:p w14:paraId="74A89830" w14:textId="77777777" w:rsidR="00205632" w:rsidRDefault="00AB5FCC" w:rsidP="00AB5FCC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contractor shall provide all labor, equipment, and materials necessary to complete</w:t>
      </w:r>
      <w:r w:rsidR="00205632">
        <w:rPr>
          <w:rFonts w:ascii="Arial" w:hAnsi="Arial" w:cs="Arial"/>
        </w:rPr>
        <w:t>:</w:t>
      </w:r>
    </w:p>
    <w:p w14:paraId="4A45BDA1" w14:textId="77777777" w:rsidR="00205632" w:rsidRDefault="00205632" w:rsidP="002056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Water Softener</w:t>
      </w:r>
    </w:p>
    <w:p w14:paraId="1610F4B0" w14:textId="77777777" w:rsidR="00205632" w:rsidRDefault="00205632" w:rsidP="002056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Chemical Treatment System</w:t>
      </w:r>
    </w:p>
    <w:p w14:paraId="0B365661" w14:textId="77777777" w:rsidR="00205632" w:rsidRDefault="00205632" w:rsidP="002056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Heat Timer Controller</w:t>
      </w:r>
    </w:p>
    <w:p w14:paraId="619799CA" w14:textId="10BB4EF3" w:rsidR="003C4077" w:rsidRDefault="00EF4AF1" w:rsidP="00205632">
      <w:pPr>
        <w:pStyle w:val="ListParagraph"/>
        <w:spacing w:after="0" w:line="240" w:lineRule="auto"/>
        <w:rPr>
          <w:rFonts w:ascii="Arial" w:hAnsi="Arial" w:cs="Arial"/>
        </w:rPr>
      </w:pPr>
      <w:r w:rsidRPr="00205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="00777F1A">
        <w:rPr>
          <w:rFonts w:ascii="Arial" w:hAnsi="Arial" w:cs="Arial"/>
        </w:rPr>
        <w:t xml:space="preserve"> </w:t>
      </w:r>
    </w:p>
    <w:p w14:paraId="657BF7BA" w14:textId="77777777" w:rsidR="0091717E" w:rsidRDefault="003C4077" w:rsidP="00AB5FC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The completion date is </w:t>
      </w:r>
      <w:r w:rsidR="00205632">
        <w:rPr>
          <w:rFonts w:ascii="Arial" w:hAnsi="Arial" w:cs="Arial"/>
          <w:b/>
          <w:bCs/>
        </w:rPr>
        <w:t>July 31</w:t>
      </w:r>
      <w:r w:rsidRPr="00E63834">
        <w:rPr>
          <w:rFonts w:ascii="Arial" w:hAnsi="Arial" w:cs="Arial"/>
          <w:b/>
          <w:bCs/>
        </w:rPr>
        <w:t>, 202</w:t>
      </w:r>
      <w:r w:rsidR="00205632">
        <w:rPr>
          <w:rFonts w:ascii="Arial" w:hAnsi="Arial" w:cs="Arial"/>
          <w:b/>
          <w:bCs/>
        </w:rPr>
        <w:t>4</w:t>
      </w:r>
      <w:r w:rsidRPr="00E63834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 </w:t>
      </w:r>
    </w:p>
    <w:p w14:paraId="3E01712D" w14:textId="4024F947" w:rsidR="003C4077" w:rsidRDefault="003C4077" w:rsidP="00AB5FC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Enclosed is the Bid Form for the City of Negaunee.</w:t>
      </w:r>
      <w:r w:rsidR="00BB069B">
        <w:rPr>
          <w:rFonts w:ascii="Arial" w:hAnsi="Arial" w:cs="Arial"/>
        </w:rPr>
        <w:t xml:space="preserve"> </w:t>
      </w:r>
    </w:p>
    <w:p w14:paraId="01D9C8A3" w14:textId="410816A5" w:rsidR="0091717E" w:rsidRDefault="0091717E" w:rsidP="00AB5FC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The contractor must provide details, specifications regarding the compatibility of each item.</w:t>
      </w:r>
    </w:p>
    <w:p w14:paraId="650E30B0" w14:textId="711CA6E7" w:rsidR="003C4077" w:rsidRDefault="003C4077" w:rsidP="003C40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successful bidder will provide the City of Negaunee with proof of public liability ($500,000 minimum) and property damage ($500,0000 minimum) insurance to protect the City of Negaunee and any property owners against any and all claims arising out of the performance of the contracted services.  </w:t>
      </w:r>
    </w:p>
    <w:p w14:paraId="02EEE768" w14:textId="77777777" w:rsidR="00BB069B" w:rsidRDefault="00BB069B" w:rsidP="003C4077">
      <w:pPr>
        <w:rPr>
          <w:rFonts w:ascii="Arial" w:hAnsi="Arial" w:cs="Arial"/>
        </w:rPr>
      </w:pPr>
    </w:p>
    <w:p w14:paraId="6C6EC02D" w14:textId="77777777" w:rsidR="003C4077" w:rsidRDefault="003C4077" w:rsidP="003C4077">
      <w:pPr>
        <w:rPr>
          <w:rFonts w:ascii="Arial" w:hAnsi="Arial" w:cs="Arial"/>
        </w:rPr>
      </w:pPr>
    </w:p>
    <w:p w14:paraId="06C67282" w14:textId="77777777" w:rsidR="003C4077" w:rsidRDefault="003C4077" w:rsidP="003C4077">
      <w:pPr>
        <w:rPr>
          <w:rFonts w:ascii="Arial" w:hAnsi="Arial" w:cs="Arial"/>
        </w:rPr>
      </w:pPr>
    </w:p>
    <w:p w14:paraId="06239110" w14:textId="77777777" w:rsidR="003C4077" w:rsidRDefault="003C4077" w:rsidP="003C4077"/>
    <w:p w14:paraId="35F97D9C" w14:textId="1D80D042" w:rsidR="003C4077" w:rsidRPr="00DC1CD1" w:rsidRDefault="003C4077" w:rsidP="003C4077">
      <w:pPr>
        <w:spacing w:before="98" w:line="232" w:lineRule="auto"/>
        <w:ind w:right="726"/>
        <w:jc w:val="both"/>
        <w:rPr>
          <w:rFonts w:ascii="Arial" w:hAnsi="Arial"/>
          <w:iCs/>
        </w:rPr>
      </w:pPr>
      <w:r>
        <w:rPr>
          <w:rFonts w:ascii="Arial" w:hAnsi="Arial" w:cs="Arial"/>
        </w:rPr>
        <w:br w:type="page"/>
      </w:r>
    </w:p>
    <w:p w14:paraId="07CA0074" w14:textId="77777777" w:rsidR="00F06EF7" w:rsidRPr="00361A0E" w:rsidRDefault="00F06EF7" w:rsidP="00F06EF7">
      <w:pPr>
        <w:jc w:val="center"/>
        <w:rPr>
          <w:rFonts w:ascii="Arial" w:hAnsi="Arial" w:cs="Arial"/>
          <w:b/>
          <w:bCs/>
          <w:u w:val="single"/>
        </w:rPr>
      </w:pPr>
      <w:r w:rsidRPr="00361A0E">
        <w:rPr>
          <w:rFonts w:ascii="Arial" w:hAnsi="Arial" w:cs="Arial"/>
          <w:b/>
          <w:bCs/>
          <w:u w:val="single"/>
        </w:rPr>
        <w:lastRenderedPageBreak/>
        <w:t>BID FORM</w:t>
      </w:r>
    </w:p>
    <w:p w14:paraId="6B801936" w14:textId="77777777" w:rsidR="00F06EF7" w:rsidRDefault="00F06EF7" w:rsidP="00F06EF7">
      <w:pPr>
        <w:rPr>
          <w:rFonts w:ascii="Arial" w:hAnsi="Arial" w:cs="Arial"/>
        </w:rPr>
      </w:pPr>
    </w:p>
    <w:p w14:paraId="2C5419DD" w14:textId="77777777" w:rsidR="00F06EF7" w:rsidRDefault="00F06EF7" w:rsidP="00F06EF7">
      <w:pPr>
        <w:rPr>
          <w:rFonts w:ascii="Arial" w:hAnsi="Arial" w:cs="Arial"/>
        </w:rPr>
      </w:pPr>
      <w:r>
        <w:rPr>
          <w:rFonts w:ascii="Arial" w:hAnsi="Arial" w:cs="Arial"/>
        </w:rPr>
        <w:t>Contractor:</w:t>
      </w:r>
      <w:r>
        <w:rPr>
          <w:rFonts w:ascii="Arial" w:hAnsi="Arial" w:cs="Arial"/>
        </w:rPr>
        <w:tab/>
        <w:t>_______________________________</w:t>
      </w:r>
    </w:p>
    <w:p w14:paraId="317106D5" w14:textId="77777777" w:rsidR="00F06EF7" w:rsidRDefault="00F06EF7" w:rsidP="00F06EF7">
      <w:pPr>
        <w:rPr>
          <w:rFonts w:ascii="Arial" w:hAnsi="Arial" w:cs="Arial"/>
        </w:rPr>
      </w:pPr>
    </w:p>
    <w:p w14:paraId="581FE129" w14:textId="77777777" w:rsidR="00F06EF7" w:rsidRDefault="00F06EF7" w:rsidP="00F06EF7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_______________________________</w:t>
      </w:r>
    </w:p>
    <w:p w14:paraId="5A0DBC2F" w14:textId="77777777" w:rsidR="00F06EF7" w:rsidRDefault="00F06EF7" w:rsidP="00F06EF7">
      <w:pPr>
        <w:rPr>
          <w:rFonts w:ascii="Arial" w:hAnsi="Arial" w:cs="Arial"/>
        </w:rPr>
      </w:pPr>
    </w:p>
    <w:p w14:paraId="5BF92C31" w14:textId="77777777" w:rsidR="00F06EF7" w:rsidRDefault="00F06EF7" w:rsidP="00F06E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14:paraId="01213AD5" w14:textId="77777777" w:rsidR="00F06EF7" w:rsidRPr="00465F38" w:rsidRDefault="00F06EF7" w:rsidP="00F06EF7">
      <w:pPr>
        <w:rPr>
          <w:rFonts w:ascii="Arial" w:hAnsi="Arial" w:cs="Arial"/>
        </w:rPr>
      </w:pPr>
    </w:p>
    <w:tbl>
      <w:tblPr>
        <w:tblW w:w="5824" w:type="pct"/>
        <w:tblInd w:w="-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8"/>
        <w:gridCol w:w="1351"/>
        <w:gridCol w:w="1372"/>
        <w:gridCol w:w="1860"/>
        <w:gridCol w:w="2860"/>
      </w:tblGrid>
      <w:tr w:rsidR="00DC1CD1" w14:paraId="49584366" w14:textId="77777777" w:rsidTr="00534C09">
        <w:trPr>
          <w:trHeight w:val="665"/>
        </w:trPr>
        <w:tc>
          <w:tcPr>
            <w:tcW w:w="5000" w:type="pct"/>
            <w:gridSpan w:val="5"/>
            <w:vAlign w:val="center"/>
          </w:tcPr>
          <w:p w14:paraId="72DAA77C" w14:textId="2F2DBEBC" w:rsidR="00DC1CD1" w:rsidRPr="00397E43" w:rsidRDefault="00DC1CD1" w:rsidP="000F20C4">
            <w:pPr>
              <w:pStyle w:val="TableParagraph"/>
              <w:spacing w:before="116" w:line="242" w:lineRule="exact"/>
              <w:ind w:left="590" w:right="582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 xml:space="preserve">City of Negaunee </w:t>
            </w:r>
            <w:r>
              <w:rPr>
                <w:rFonts w:ascii="Calibri"/>
                <w:b/>
                <w:bCs/>
              </w:rPr>
              <w:t>–</w:t>
            </w:r>
            <w:r>
              <w:rPr>
                <w:rFonts w:ascii="Calibri"/>
                <w:b/>
                <w:bCs/>
              </w:rPr>
              <w:t xml:space="preserve"> </w:t>
            </w:r>
            <w:r w:rsidR="00EF4AF1">
              <w:rPr>
                <w:rFonts w:ascii="Calibri"/>
                <w:b/>
                <w:bCs/>
              </w:rPr>
              <w:t xml:space="preserve">City Hall </w:t>
            </w:r>
            <w:r w:rsidR="00205632">
              <w:rPr>
                <w:rFonts w:ascii="Calibri"/>
                <w:b/>
                <w:bCs/>
              </w:rPr>
              <w:t>Boiler</w:t>
            </w:r>
            <w:r w:rsidR="00EF4AF1">
              <w:rPr>
                <w:rFonts w:ascii="Calibri"/>
                <w:b/>
                <w:bCs/>
              </w:rPr>
              <w:t xml:space="preserve"> Repairs</w:t>
            </w:r>
          </w:p>
        </w:tc>
      </w:tr>
      <w:tr w:rsidR="00DC1EAE" w14:paraId="40D267E0" w14:textId="77777777" w:rsidTr="00534C09">
        <w:trPr>
          <w:trHeight w:val="467"/>
        </w:trPr>
        <w:tc>
          <w:tcPr>
            <w:tcW w:w="1583" w:type="pct"/>
          </w:tcPr>
          <w:p w14:paraId="5A1E6F1A" w14:textId="117253AE" w:rsidR="00F06EF7" w:rsidRPr="00397E43" w:rsidRDefault="00F06EF7" w:rsidP="000F20C4">
            <w:pPr>
              <w:pStyle w:val="TableParagraph"/>
              <w:spacing w:before="116" w:line="242" w:lineRule="exact"/>
              <w:ind w:right="1785"/>
              <w:jc w:val="both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 xml:space="preserve"> Item Description</w:t>
            </w:r>
          </w:p>
        </w:tc>
        <w:tc>
          <w:tcPr>
            <w:tcW w:w="620" w:type="pct"/>
          </w:tcPr>
          <w:p w14:paraId="5C992A7C" w14:textId="12E8A3E9" w:rsidR="00F06EF7" w:rsidRPr="00397E43" w:rsidRDefault="00DC1CD1" w:rsidP="000F20C4">
            <w:pPr>
              <w:pStyle w:val="TableParagraph"/>
              <w:spacing w:before="116" w:line="242" w:lineRule="exact"/>
              <w:ind w:left="271" w:right="263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Quantity</w:t>
            </w:r>
          </w:p>
        </w:tc>
        <w:tc>
          <w:tcPr>
            <w:tcW w:w="630" w:type="pct"/>
          </w:tcPr>
          <w:p w14:paraId="711B6074" w14:textId="36C1E337" w:rsidR="00F06EF7" w:rsidRPr="00397E43" w:rsidRDefault="00DC1CD1" w:rsidP="000F20C4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Unit</w:t>
            </w:r>
          </w:p>
        </w:tc>
        <w:tc>
          <w:tcPr>
            <w:tcW w:w="854" w:type="pct"/>
          </w:tcPr>
          <w:p w14:paraId="2AE68D8C" w14:textId="5A1815BA" w:rsidR="00F06EF7" w:rsidRPr="00397E43" w:rsidRDefault="00DC1CD1" w:rsidP="000F20C4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Unit Price</w:t>
            </w:r>
          </w:p>
        </w:tc>
        <w:tc>
          <w:tcPr>
            <w:tcW w:w="1313" w:type="pct"/>
          </w:tcPr>
          <w:p w14:paraId="7AFFC26A" w14:textId="1E5778D8" w:rsidR="00F06EF7" w:rsidRPr="00397E43" w:rsidRDefault="00DC1CD1" w:rsidP="000F20C4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Total Price</w:t>
            </w:r>
          </w:p>
        </w:tc>
      </w:tr>
      <w:tr w:rsidR="00205632" w14:paraId="3DE816C6" w14:textId="77777777" w:rsidTr="00534C09">
        <w:trPr>
          <w:trHeight w:val="467"/>
        </w:trPr>
        <w:tc>
          <w:tcPr>
            <w:tcW w:w="1583" w:type="pct"/>
            <w:vAlign w:val="center"/>
          </w:tcPr>
          <w:p w14:paraId="7A5F1B08" w14:textId="0222AAA9" w:rsidR="00205632" w:rsidRPr="00205632" w:rsidRDefault="00205632" w:rsidP="00205632">
            <w:pPr>
              <w:pStyle w:val="TableParagraph"/>
              <w:spacing w:before="116" w:line="242" w:lineRule="exact"/>
              <w:ind w:right="1785"/>
              <w:rPr>
                <w:rFonts w:ascii="Calibri"/>
              </w:rPr>
            </w:pPr>
            <w:r w:rsidRPr="00205632">
              <w:rPr>
                <w:rFonts w:ascii="Calibri"/>
              </w:rPr>
              <w:t>Water Softener</w:t>
            </w:r>
          </w:p>
        </w:tc>
        <w:tc>
          <w:tcPr>
            <w:tcW w:w="620" w:type="pct"/>
            <w:vAlign w:val="center"/>
          </w:tcPr>
          <w:p w14:paraId="2D9CF466" w14:textId="6A9E1736" w:rsidR="00205632" w:rsidRPr="00205632" w:rsidRDefault="00205632" w:rsidP="00205632">
            <w:pPr>
              <w:pStyle w:val="TableParagraph"/>
              <w:spacing w:before="116" w:line="242" w:lineRule="exact"/>
              <w:ind w:left="271" w:right="263"/>
              <w:jc w:val="center"/>
              <w:rPr>
                <w:rFonts w:ascii="Calibri"/>
              </w:rPr>
            </w:pPr>
            <w:r w:rsidRPr="00205632">
              <w:rPr>
                <w:rFonts w:ascii="Calibri"/>
              </w:rPr>
              <w:t>1</w:t>
            </w:r>
          </w:p>
        </w:tc>
        <w:tc>
          <w:tcPr>
            <w:tcW w:w="630" w:type="pct"/>
            <w:vAlign w:val="center"/>
          </w:tcPr>
          <w:p w14:paraId="7958B582" w14:textId="3E6340BE" w:rsidR="00205632" w:rsidRPr="00205632" w:rsidRDefault="00205632" w:rsidP="00205632">
            <w:pPr>
              <w:pStyle w:val="TableParagraph"/>
              <w:spacing w:before="116" w:line="242" w:lineRule="exact"/>
              <w:jc w:val="center"/>
              <w:rPr>
                <w:rFonts w:ascii="Calibri"/>
              </w:rPr>
            </w:pPr>
            <w:r w:rsidRPr="00205632">
              <w:rPr>
                <w:rFonts w:ascii="Calibri"/>
              </w:rPr>
              <w:t>LSUM</w:t>
            </w:r>
          </w:p>
        </w:tc>
        <w:tc>
          <w:tcPr>
            <w:tcW w:w="854" w:type="pct"/>
          </w:tcPr>
          <w:p w14:paraId="5B382EDE" w14:textId="77777777" w:rsidR="00205632" w:rsidRDefault="00205632" w:rsidP="000F20C4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</w:p>
        </w:tc>
        <w:tc>
          <w:tcPr>
            <w:tcW w:w="1313" w:type="pct"/>
          </w:tcPr>
          <w:p w14:paraId="156AD132" w14:textId="77777777" w:rsidR="00205632" w:rsidRDefault="00205632" w:rsidP="000F20C4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</w:p>
        </w:tc>
      </w:tr>
      <w:tr w:rsidR="00205632" w14:paraId="22BF7BB1" w14:textId="77777777" w:rsidTr="00534C09">
        <w:trPr>
          <w:trHeight w:val="467"/>
        </w:trPr>
        <w:tc>
          <w:tcPr>
            <w:tcW w:w="1583" w:type="pct"/>
            <w:vAlign w:val="center"/>
          </w:tcPr>
          <w:p w14:paraId="3109EDF4" w14:textId="6B6DF25B" w:rsidR="00205632" w:rsidRPr="00205632" w:rsidRDefault="00205632" w:rsidP="00205632">
            <w:pPr>
              <w:pStyle w:val="TableParagraph"/>
              <w:spacing w:before="116" w:line="242" w:lineRule="exact"/>
              <w:ind w:right="1785"/>
              <w:rPr>
                <w:rFonts w:ascii="Calibri"/>
              </w:rPr>
            </w:pPr>
            <w:r w:rsidRPr="00205632">
              <w:rPr>
                <w:rFonts w:ascii="Calibri"/>
              </w:rPr>
              <w:t>Chemical Treatment System</w:t>
            </w:r>
          </w:p>
        </w:tc>
        <w:tc>
          <w:tcPr>
            <w:tcW w:w="620" w:type="pct"/>
            <w:vAlign w:val="center"/>
          </w:tcPr>
          <w:p w14:paraId="64FA7252" w14:textId="126754E8" w:rsidR="00205632" w:rsidRPr="00205632" w:rsidRDefault="00205632" w:rsidP="00205632">
            <w:pPr>
              <w:pStyle w:val="TableParagraph"/>
              <w:spacing w:before="116" w:line="242" w:lineRule="exact"/>
              <w:ind w:left="271" w:right="263"/>
              <w:jc w:val="center"/>
              <w:rPr>
                <w:rFonts w:ascii="Calibri"/>
              </w:rPr>
            </w:pPr>
            <w:r w:rsidRPr="00205632">
              <w:rPr>
                <w:rFonts w:ascii="Calibri"/>
              </w:rPr>
              <w:t>1</w:t>
            </w:r>
          </w:p>
        </w:tc>
        <w:tc>
          <w:tcPr>
            <w:tcW w:w="630" w:type="pct"/>
            <w:vAlign w:val="center"/>
          </w:tcPr>
          <w:p w14:paraId="770094F8" w14:textId="531F160F" w:rsidR="00205632" w:rsidRPr="00205632" w:rsidRDefault="00205632" w:rsidP="00205632">
            <w:pPr>
              <w:pStyle w:val="TableParagraph"/>
              <w:spacing w:before="116" w:line="242" w:lineRule="exact"/>
              <w:jc w:val="center"/>
              <w:rPr>
                <w:rFonts w:ascii="Calibri"/>
              </w:rPr>
            </w:pPr>
            <w:r w:rsidRPr="00205632">
              <w:rPr>
                <w:rFonts w:ascii="Calibri"/>
              </w:rPr>
              <w:t>LSUM</w:t>
            </w:r>
          </w:p>
        </w:tc>
        <w:tc>
          <w:tcPr>
            <w:tcW w:w="854" w:type="pct"/>
          </w:tcPr>
          <w:p w14:paraId="6C5FDE7C" w14:textId="77777777" w:rsidR="00205632" w:rsidRDefault="00205632" w:rsidP="000F20C4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</w:p>
        </w:tc>
        <w:tc>
          <w:tcPr>
            <w:tcW w:w="1313" w:type="pct"/>
          </w:tcPr>
          <w:p w14:paraId="34E72692" w14:textId="77777777" w:rsidR="00205632" w:rsidRDefault="00205632" w:rsidP="000F20C4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</w:p>
        </w:tc>
      </w:tr>
      <w:tr w:rsidR="00DC1EAE" w14:paraId="349760CD" w14:textId="77777777" w:rsidTr="00534C09">
        <w:trPr>
          <w:trHeight w:val="467"/>
        </w:trPr>
        <w:tc>
          <w:tcPr>
            <w:tcW w:w="1583" w:type="pct"/>
            <w:vAlign w:val="center"/>
          </w:tcPr>
          <w:p w14:paraId="36E46D53" w14:textId="616C4A32" w:rsidR="00DC1EAE" w:rsidRPr="00205632" w:rsidRDefault="00205632" w:rsidP="00205632">
            <w:pPr>
              <w:pStyle w:val="TableParagraph"/>
              <w:spacing w:before="116" w:line="242" w:lineRule="exact"/>
              <w:ind w:right="1785"/>
              <w:rPr>
                <w:rFonts w:ascii="Calibri"/>
              </w:rPr>
            </w:pPr>
            <w:r w:rsidRPr="00205632">
              <w:rPr>
                <w:rFonts w:ascii="Calibri"/>
              </w:rPr>
              <w:t>Heat Timer Controller</w:t>
            </w:r>
          </w:p>
        </w:tc>
        <w:tc>
          <w:tcPr>
            <w:tcW w:w="620" w:type="pct"/>
            <w:vAlign w:val="center"/>
          </w:tcPr>
          <w:p w14:paraId="7442E397" w14:textId="2C8B8AE4" w:rsidR="00DC1EAE" w:rsidRPr="00205632" w:rsidRDefault="00EF4AF1" w:rsidP="00205632">
            <w:pPr>
              <w:pStyle w:val="TableParagraph"/>
              <w:spacing w:before="116" w:line="242" w:lineRule="exact"/>
              <w:ind w:left="271" w:right="263"/>
              <w:jc w:val="center"/>
              <w:rPr>
                <w:rFonts w:ascii="Calibri"/>
              </w:rPr>
            </w:pPr>
            <w:r w:rsidRPr="00205632">
              <w:rPr>
                <w:rFonts w:ascii="Calibri"/>
              </w:rPr>
              <w:t>1</w:t>
            </w:r>
          </w:p>
        </w:tc>
        <w:tc>
          <w:tcPr>
            <w:tcW w:w="630" w:type="pct"/>
            <w:vAlign w:val="center"/>
          </w:tcPr>
          <w:p w14:paraId="4521FAE9" w14:textId="7D0CF36E" w:rsidR="00DC1EAE" w:rsidRPr="00205632" w:rsidRDefault="00EF4AF1" w:rsidP="00205632">
            <w:pPr>
              <w:pStyle w:val="TableParagraph"/>
              <w:spacing w:before="116" w:line="242" w:lineRule="exact"/>
              <w:jc w:val="center"/>
              <w:rPr>
                <w:rFonts w:ascii="Calibri"/>
              </w:rPr>
            </w:pPr>
            <w:r w:rsidRPr="00205632">
              <w:rPr>
                <w:rFonts w:ascii="Times New Roman"/>
                <w:sz w:val="20"/>
              </w:rPr>
              <w:t>LSUM</w:t>
            </w:r>
          </w:p>
        </w:tc>
        <w:tc>
          <w:tcPr>
            <w:tcW w:w="854" w:type="pct"/>
          </w:tcPr>
          <w:p w14:paraId="43A39B94" w14:textId="77777777" w:rsidR="00DC1EAE" w:rsidRDefault="00DC1EAE" w:rsidP="00DC1EAE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</w:p>
        </w:tc>
        <w:tc>
          <w:tcPr>
            <w:tcW w:w="1313" w:type="pct"/>
          </w:tcPr>
          <w:p w14:paraId="76945BEC" w14:textId="77777777" w:rsidR="00DC1EAE" w:rsidRDefault="00DC1EAE" w:rsidP="00DC1EAE">
            <w:pPr>
              <w:pStyle w:val="TableParagraph"/>
              <w:spacing w:before="116" w:line="242" w:lineRule="exact"/>
              <w:jc w:val="center"/>
              <w:rPr>
                <w:rFonts w:ascii="Calibri"/>
                <w:b/>
                <w:bCs/>
              </w:rPr>
            </w:pPr>
          </w:p>
        </w:tc>
      </w:tr>
    </w:tbl>
    <w:p w14:paraId="74F73293" w14:textId="46C3C047" w:rsidR="00BB069B" w:rsidRDefault="00BB069B" w:rsidP="00DC1EAE">
      <w:pPr>
        <w:spacing w:before="185"/>
        <w:ind w:left="2880"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AC833" wp14:editId="7B047B4E">
                <wp:simplePos x="0" y="0"/>
                <wp:positionH relativeFrom="page">
                  <wp:posOffset>4267200</wp:posOffset>
                </wp:positionH>
                <wp:positionV relativeFrom="paragraph">
                  <wp:posOffset>247015</wp:posOffset>
                </wp:positionV>
                <wp:extent cx="3209925" cy="5715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7150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215574" w14:textId="77777777" w:rsidR="00DC1EAE" w:rsidRDefault="00DC1EAE" w:rsidP="00DC1EAE">
                            <w:pPr>
                              <w:spacing w:before="45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C6E513D" w14:textId="4DF0BE4D" w:rsidR="00F06EF7" w:rsidRDefault="00DC1EAE" w:rsidP="00DC1EAE">
                            <w:pPr>
                              <w:spacing w:before="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F06EF7">
                              <w:rPr>
                                <w:b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AC8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pt;margin-top:19.45pt;width:252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" filled="f" strokeweight="2.16pt">
                <v:textbox inset="0,0,0,0">
                  <w:txbxContent>
                    <w:p w14:paraId="55215574" w14:textId="77777777" w:rsidR="00DC1EAE" w:rsidRDefault="00DC1EAE" w:rsidP="00DC1EAE">
                      <w:pPr>
                        <w:spacing w:before="45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C6E513D" w14:textId="4DF0BE4D" w:rsidR="00F06EF7" w:rsidRDefault="00DC1EAE" w:rsidP="00DC1EAE">
                      <w:pPr>
                        <w:spacing w:before="4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F06EF7">
                        <w:rPr>
                          <w:b/>
                        </w:rPr>
                        <w:t>$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E99B44" w14:textId="109BDEEC" w:rsidR="00F06EF7" w:rsidRDefault="00F06EF7" w:rsidP="00DC1EAE">
      <w:pPr>
        <w:spacing w:before="185"/>
        <w:ind w:left="2880" w:firstLine="720"/>
        <w:rPr>
          <w:b/>
        </w:rPr>
      </w:pPr>
      <w:r>
        <w:rPr>
          <w:b/>
        </w:rPr>
        <w:t>TOTAL BID</w:t>
      </w:r>
    </w:p>
    <w:p w14:paraId="7BF67FC1" w14:textId="44C50BA4" w:rsidR="00F06EF7" w:rsidRDefault="00F06EF7" w:rsidP="00F06EF7">
      <w:pPr>
        <w:pStyle w:val="BodyText"/>
        <w:spacing w:before="5"/>
        <w:rPr>
          <w:b/>
          <w:sz w:val="16"/>
          <w:szCs w:val="16"/>
        </w:rPr>
      </w:pPr>
    </w:p>
    <w:p w14:paraId="565C7542" w14:textId="77777777" w:rsidR="00DC1CD1" w:rsidRPr="00361A0E" w:rsidRDefault="00DC1CD1" w:rsidP="00F06EF7">
      <w:pPr>
        <w:pStyle w:val="BodyText"/>
        <w:spacing w:before="5"/>
        <w:rPr>
          <w:b/>
          <w:sz w:val="16"/>
          <w:szCs w:val="16"/>
        </w:rPr>
      </w:pPr>
    </w:p>
    <w:p w14:paraId="7943A1B4" w14:textId="77777777" w:rsidR="00F06EF7" w:rsidRPr="00282097" w:rsidRDefault="00F06EF7" w:rsidP="00DC1EAE">
      <w:pPr>
        <w:rPr>
          <w:sz w:val="28"/>
          <w:szCs w:val="28"/>
        </w:rPr>
      </w:pPr>
    </w:p>
    <w:sectPr w:rsidR="00F06EF7" w:rsidRPr="0028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60B43"/>
    <w:multiLevelType w:val="hybridMultilevel"/>
    <w:tmpl w:val="09C4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173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97"/>
    <w:rsid w:val="0000161C"/>
    <w:rsid w:val="00117E00"/>
    <w:rsid w:val="001B38BD"/>
    <w:rsid w:val="001D5372"/>
    <w:rsid w:val="00205632"/>
    <w:rsid w:val="00282097"/>
    <w:rsid w:val="002E25E9"/>
    <w:rsid w:val="00386958"/>
    <w:rsid w:val="003C4077"/>
    <w:rsid w:val="004D6F13"/>
    <w:rsid w:val="00534C09"/>
    <w:rsid w:val="005506DE"/>
    <w:rsid w:val="005C33A1"/>
    <w:rsid w:val="007545EE"/>
    <w:rsid w:val="00777F1A"/>
    <w:rsid w:val="008F297C"/>
    <w:rsid w:val="0091717E"/>
    <w:rsid w:val="00921479"/>
    <w:rsid w:val="00942504"/>
    <w:rsid w:val="00946494"/>
    <w:rsid w:val="009616FD"/>
    <w:rsid w:val="009854B3"/>
    <w:rsid w:val="00A75919"/>
    <w:rsid w:val="00AB5FCC"/>
    <w:rsid w:val="00AD726D"/>
    <w:rsid w:val="00BB069B"/>
    <w:rsid w:val="00C931BF"/>
    <w:rsid w:val="00D12D2F"/>
    <w:rsid w:val="00DA7A0A"/>
    <w:rsid w:val="00DC1CD1"/>
    <w:rsid w:val="00DC1EAE"/>
    <w:rsid w:val="00E47823"/>
    <w:rsid w:val="00EF48A1"/>
    <w:rsid w:val="00EF4AF1"/>
    <w:rsid w:val="00F0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6763"/>
  <w15:chartTrackingRefBased/>
  <w15:docId w15:val="{C5D16B75-7F9A-4824-9AEB-3E25ACEF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6E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F06EF7"/>
    <w:rPr>
      <w:rFonts w:ascii="Calibri" w:eastAsia="Calibri" w:hAnsi="Calibri" w:cs="Calibri"/>
      <w:sz w:val="13"/>
      <w:szCs w:val="13"/>
    </w:rPr>
  </w:style>
  <w:style w:type="paragraph" w:customStyle="1" w:styleId="TableParagraph">
    <w:name w:val="Table Paragraph"/>
    <w:basedOn w:val="Normal"/>
    <w:uiPriority w:val="1"/>
    <w:qFormat/>
    <w:rsid w:val="00F06E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20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negauneepc</dc:creator>
  <cp:keywords/>
  <dc:description/>
  <cp:lastModifiedBy>Mark Daavettila</cp:lastModifiedBy>
  <cp:revision>13</cp:revision>
  <dcterms:created xsi:type="dcterms:W3CDTF">2021-04-27T17:28:00Z</dcterms:created>
  <dcterms:modified xsi:type="dcterms:W3CDTF">2024-03-15T13:18:00Z</dcterms:modified>
</cp:coreProperties>
</file>