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C66D" w14:textId="51ED8118" w:rsidR="00DC1CD1" w:rsidRPr="00797DFE" w:rsidRDefault="00DC1CD1" w:rsidP="002D097C">
      <w:pPr>
        <w:spacing w:after="0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City of Negaunee</w:t>
      </w:r>
    </w:p>
    <w:p w14:paraId="08D136C4" w14:textId="6ACB1DF0" w:rsidR="00DC1CD1" w:rsidRPr="00797DFE" w:rsidRDefault="00DC1CD1" w:rsidP="002D097C">
      <w:pPr>
        <w:spacing w:after="0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PO Box 70</w:t>
      </w:r>
    </w:p>
    <w:p w14:paraId="5D2EB7B8" w14:textId="77777777" w:rsidR="00DC1CD1" w:rsidRPr="00797DFE" w:rsidRDefault="00DC1CD1" w:rsidP="002D097C">
      <w:pPr>
        <w:spacing w:after="0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319 W. Case Street</w:t>
      </w:r>
    </w:p>
    <w:p w14:paraId="644B08B9" w14:textId="77777777" w:rsidR="00DC1CD1" w:rsidRPr="00797DFE" w:rsidRDefault="00DC1CD1" w:rsidP="002D097C">
      <w:pPr>
        <w:spacing w:after="0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Negaunee, MI 49866</w:t>
      </w:r>
    </w:p>
    <w:p w14:paraId="4525DF4C" w14:textId="556E10F4" w:rsidR="00DC1CD1" w:rsidRDefault="00695AFE" w:rsidP="009616FD">
      <w:pPr>
        <w:spacing w:before="72"/>
        <w:ind w:left="1422" w:right="1724"/>
        <w:jc w:val="center"/>
        <w:rPr>
          <w:rFonts w:ascii="Arial"/>
          <w:bCs/>
        </w:rPr>
      </w:pPr>
      <w:r>
        <w:rPr>
          <w:rFonts w:ascii="Arial"/>
          <w:b/>
        </w:rPr>
        <w:t>March 19, 2024</w:t>
      </w:r>
    </w:p>
    <w:p w14:paraId="58F437C1" w14:textId="6F93B0A4" w:rsidR="00DC1CD1" w:rsidRDefault="002D097C" w:rsidP="00DC1CD1">
      <w:pPr>
        <w:spacing w:before="72"/>
        <w:ind w:left="1422" w:right="1724"/>
        <w:jc w:val="center"/>
        <w:rPr>
          <w:rFonts w:ascii="Arial"/>
          <w:b/>
          <w:u w:val="thick"/>
        </w:rPr>
      </w:pPr>
      <w:r>
        <w:rPr>
          <w:rFonts w:ascii="Arial"/>
          <w:b/>
          <w:u w:val="thick"/>
        </w:rPr>
        <w:t>SURPLUS EQUIPMENT BID</w:t>
      </w:r>
    </w:p>
    <w:p w14:paraId="04429480" w14:textId="70B278A2" w:rsidR="002D097C" w:rsidRDefault="00ED2364" w:rsidP="00DC1CD1">
      <w:pPr>
        <w:spacing w:before="72"/>
        <w:ind w:left="1422" w:right="1724"/>
        <w:jc w:val="center"/>
        <w:rPr>
          <w:rFonts w:ascii="Arial"/>
          <w:b/>
        </w:rPr>
      </w:pPr>
      <w:r>
        <w:rPr>
          <w:rFonts w:ascii="Arial"/>
          <w:b/>
        </w:rPr>
        <w:t>BOSS STRAIGHT BLADE PLOW</w:t>
      </w:r>
    </w:p>
    <w:p w14:paraId="7F27205C" w14:textId="4EBEE445" w:rsidR="002D097C" w:rsidRDefault="00DC1CD1" w:rsidP="00B97208">
      <w:pPr>
        <w:spacing w:after="0" w:line="232" w:lineRule="auto"/>
        <w:ind w:right="726"/>
        <w:jc w:val="both"/>
        <w:rPr>
          <w:rFonts w:ascii="Arial"/>
          <w:b/>
          <w:bCs/>
          <w:i/>
          <w:iCs/>
        </w:rPr>
      </w:pPr>
      <w:r>
        <w:rPr>
          <w:rFonts w:ascii="Arial"/>
        </w:rPr>
        <w:t xml:space="preserve">Sealed bids </w:t>
      </w:r>
      <w:r w:rsidR="002D097C">
        <w:rPr>
          <w:rFonts w:ascii="Arial"/>
        </w:rPr>
        <w:t xml:space="preserve">for </w:t>
      </w:r>
      <w:r w:rsidR="00ED2364">
        <w:rPr>
          <w:rFonts w:ascii="Arial"/>
          <w:b/>
          <w:bCs/>
          <w:u w:val="single"/>
        </w:rPr>
        <w:t>Boss Straight Blade Plow</w:t>
      </w:r>
      <w:r w:rsidR="002D097C" w:rsidRPr="002D097C">
        <w:rPr>
          <w:rFonts w:ascii="Arial"/>
          <w:b/>
          <w:bCs/>
        </w:rPr>
        <w:t xml:space="preserve"> </w:t>
      </w:r>
      <w:r>
        <w:rPr>
          <w:rFonts w:ascii="Arial"/>
        </w:rPr>
        <w:t>will be received by the City of Negaunee</w:t>
      </w:r>
      <w:r w:rsidR="00B97208">
        <w:rPr>
          <w:rFonts w:ascii="Arial"/>
        </w:rPr>
        <w:t xml:space="preserve">. Bids accepted until </w:t>
      </w:r>
      <w:r w:rsidR="00695AFE">
        <w:rPr>
          <w:rFonts w:ascii="Arial"/>
          <w:b/>
          <w:bCs/>
          <w:i/>
          <w:iCs/>
        </w:rPr>
        <w:t>9:30</w:t>
      </w:r>
      <w:r w:rsidR="00B97208" w:rsidRPr="002D097C">
        <w:rPr>
          <w:rFonts w:ascii="Arial"/>
          <w:b/>
          <w:bCs/>
          <w:i/>
          <w:iCs/>
        </w:rPr>
        <w:t xml:space="preserve">am ET on </w:t>
      </w:r>
      <w:r w:rsidR="00695AFE">
        <w:rPr>
          <w:rFonts w:ascii="Arial"/>
          <w:b/>
          <w:bCs/>
          <w:i/>
          <w:iCs/>
        </w:rPr>
        <w:t>April 10</w:t>
      </w:r>
      <w:r w:rsidR="00B97208" w:rsidRPr="002D097C">
        <w:rPr>
          <w:rFonts w:ascii="Arial"/>
          <w:b/>
          <w:bCs/>
          <w:i/>
          <w:iCs/>
        </w:rPr>
        <w:t>, 202</w:t>
      </w:r>
      <w:r w:rsidR="00695AFE">
        <w:rPr>
          <w:rFonts w:ascii="Arial"/>
          <w:b/>
          <w:bCs/>
          <w:i/>
          <w:iCs/>
        </w:rPr>
        <w:t>4</w:t>
      </w:r>
      <w:r w:rsidR="00B97208" w:rsidRPr="002D097C">
        <w:rPr>
          <w:rFonts w:ascii="Arial"/>
          <w:b/>
          <w:bCs/>
          <w:i/>
          <w:iCs/>
        </w:rPr>
        <w:t>.</w:t>
      </w:r>
    </w:p>
    <w:p w14:paraId="40629109" w14:textId="07E3C4FF" w:rsidR="00B97208" w:rsidRDefault="00B97208" w:rsidP="00B97208">
      <w:pPr>
        <w:spacing w:after="0" w:line="232" w:lineRule="auto"/>
        <w:ind w:right="726"/>
        <w:jc w:val="both"/>
        <w:rPr>
          <w:rFonts w:ascii="Arial"/>
        </w:rPr>
      </w:pPr>
    </w:p>
    <w:p w14:paraId="05380B67" w14:textId="1040DB4C" w:rsidR="002D097C" w:rsidRDefault="00ED2364" w:rsidP="002D097C">
      <w:pPr>
        <w:spacing w:after="0" w:line="232" w:lineRule="auto"/>
        <w:ind w:right="726"/>
        <w:jc w:val="both"/>
        <w:rPr>
          <w:rFonts w:asci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60207638" wp14:editId="2EF401CC">
            <wp:simplePos x="0" y="0"/>
            <wp:positionH relativeFrom="column">
              <wp:posOffset>2018665</wp:posOffset>
            </wp:positionH>
            <wp:positionV relativeFrom="paragraph">
              <wp:posOffset>116205</wp:posOffset>
            </wp:positionV>
            <wp:extent cx="1876425" cy="2501900"/>
            <wp:effectExtent l="0" t="0" r="9525" b="0"/>
            <wp:wrapNone/>
            <wp:docPr id="10651866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97C">
        <w:rPr>
          <w:rFonts w:ascii="Arial"/>
        </w:rPr>
        <w:t>City of Negaunee</w:t>
      </w:r>
    </w:p>
    <w:p w14:paraId="03F5DB81" w14:textId="156B3FCB" w:rsidR="002D097C" w:rsidRDefault="002D097C" w:rsidP="002D097C">
      <w:pPr>
        <w:spacing w:after="0" w:line="232" w:lineRule="auto"/>
        <w:ind w:right="726"/>
        <w:jc w:val="both"/>
        <w:rPr>
          <w:rFonts w:ascii="Arial"/>
        </w:rPr>
      </w:pPr>
      <w:r>
        <w:rPr>
          <w:rFonts w:ascii="Arial"/>
        </w:rPr>
        <w:t>Attn:</w:t>
      </w:r>
      <w:r>
        <w:rPr>
          <w:rFonts w:ascii="Arial"/>
        </w:rPr>
        <w:tab/>
        <w:t>Judy Iwanski</w:t>
      </w:r>
    </w:p>
    <w:p w14:paraId="009F6974" w14:textId="0DBC6A26" w:rsidR="002D097C" w:rsidRDefault="002D097C" w:rsidP="002D097C">
      <w:pPr>
        <w:spacing w:after="0" w:line="232" w:lineRule="auto"/>
        <w:ind w:right="726"/>
        <w:jc w:val="both"/>
        <w:rPr>
          <w:rFonts w:ascii="Arial"/>
        </w:rPr>
      </w:pPr>
      <w:r>
        <w:rPr>
          <w:rFonts w:ascii="Arial"/>
        </w:rPr>
        <w:t>P.O. Box 70</w:t>
      </w:r>
    </w:p>
    <w:p w14:paraId="03844E1A" w14:textId="7CA75D22" w:rsidR="002D097C" w:rsidRDefault="00DC1CD1" w:rsidP="002D097C">
      <w:pPr>
        <w:spacing w:after="0" w:line="232" w:lineRule="auto"/>
        <w:ind w:right="726"/>
        <w:jc w:val="both"/>
        <w:rPr>
          <w:rFonts w:ascii="Arial"/>
        </w:rPr>
      </w:pPr>
      <w:r>
        <w:rPr>
          <w:rFonts w:ascii="Arial"/>
        </w:rPr>
        <w:t>319 W. Case Street</w:t>
      </w:r>
    </w:p>
    <w:p w14:paraId="41844CE6" w14:textId="0DF831EB" w:rsidR="002D097C" w:rsidRDefault="00DC1CD1" w:rsidP="002D097C">
      <w:pPr>
        <w:spacing w:after="0" w:line="232" w:lineRule="auto"/>
        <w:ind w:right="726"/>
        <w:jc w:val="both"/>
        <w:rPr>
          <w:rFonts w:ascii="Arial"/>
        </w:rPr>
      </w:pPr>
      <w:r>
        <w:rPr>
          <w:rFonts w:ascii="Arial"/>
        </w:rPr>
        <w:t xml:space="preserve">Negaunee, </w:t>
      </w:r>
      <w:r w:rsidR="002D097C">
        <w:rPr>
          <w:rFonts w:ascii="Arial"/>
        </w:rPr>
        <w:t>MI</w:t>
      </w:r>
      <w:r>
        <w:rPr>
          <w:rFonts w:ascii="Arial"/>
        </w:rPr>
        <w:t xml:space="preserve">, 49866 </w:t>
      </w:r>
    </w:p>
    <w:p w14:paraId="42DC188D" w14:textId="5BBC2969" w:rsidR="002D097C" w:rsidRDefault="002D097C" w:rsidP="002D097C">
      <w:pPr>
        <w:spacing w:after="0" w:line="232" w:lineRule="auto"/>
        <w:ind w:right="726"/>
        <w:jc w:val="both"/>
        <w:rPr>
          <w:rFonts w:ascii="Arial"/>
        </w:rPr>
      </w:pPr>
    </w:p>
    <w:p w14:paraId="4544F810" w14:textId="1D345EF4" w:rsidR="00B97208" w:rsidRDefault="00B97208" w:rsidP="007D6CE2">
      <w:pPr>
        <w:spacing w:before="98" w:line="232" w:lineRule="auto"/>
        <w:ind w:right="726"/>
        <w:jc w:val="center"/>
        <w:rPr>
          <w:rFonts w:ascii="Arial" w:hAnsi="Arial"/>
        </w:rPr>
      </w:pPr>
    </w:p>
    <w:p w14:paraId="0B78FA20" w14:textId="77777777" w:rsidR="00B97208" w:rsidRDefault="00B97208" w:rsidP="00DC1CD1">
      <w:pPr>
        <w:spacing w:before="98" w:line="232" w:lineRule="auto"/>
        <w:ind w:right="726"/>
        <w:jc w:val="both"/>
        <w:rPr>
          <w:rFonts w:ascii="Arial" w:hAnsi="Arial"/>
        </w:rPr>
      </w:pPr>
    </w:p>
    <w:p w14:paraId="62109865" w14:textId="77777777" w:rsidR="00B97208" w:rsidRDefault="00B97208" w:rsidP="00DC1CD1">
      <w:pPr>
        <w:spacing w:before="98" w:line="232" w:lineRule="auto"/>
        <w:ind w:right="726"/>
        <w:jc w:val="both"/>
        <w:rPr>
          <w:rFonts w:ascii="Arial" w:hAnsi="Arial"/>
        </w:rPr>
      </w:pPr>
    </w:p>
    <w:p w14:paraId="694370AD" w14:textId="77777777" w:rsidR="00B97208" w:rsidRDefault="00B97208" w:rsidP="00DC1CD1">
      <w:pPr>
        <w:spacing w:before="98" w:line="232" w:lineRule="auto"/>
        <w:ind w:right="726"/>
        <w:jc w:val="both"/>
        <w:rPr>
          <w:rFonts w:ascii="Arial" w:hAnsi="Arial"/>
        </w:rPr>
      </w:pPr>
    </w:p>
    <w:p w14:paraId="3EE14EF2" w14:textId="77777777" w:rsidR="00B97208" w:rsidRDefault="00B97208" w:rsidP="00DC1CD1">
      <w:pPr>
        <w:spacing w:before="98" w:line="232" w:lineRule="auto"/>
        <w:ind w:right="726"/>
        <w:jc w:val="both"/>
        <w:rPr>
          <w:rFonts w:ascii="Arial" w:hAnsi="Arial"/>
        </w:rPr>
      </w:pPr>
    </w:p>
    <w:p w14:paraId="2E5C0B96" w14:textId="77777777" w:rsidR="00B97208" w:rsidRDefault="00B97208" w:rsidP="00DC1CD1">
      <w:pPr>
        <w:spacing w:before="98" w:line="232" w:lineRule="auto"/>
        <w:ind w:right="726"/>
        <w:jc w:val="both"/>
        <w:rPr>
          <w:rFonts w:ascii="Arial" w:hAnsi="Arial"/>
        </w:rPr>
      </w:pPr>
    </w:p>
    <w:p w14:paraId="4457BAB9" w14:textId="77777777" w:rsidR="00B97208" w:rsidRDefault="00B97208" w:rsidP="00DC1CD1">
      <w:pPr>
        <w:spacing w:before="98" w:line="232" w:lineRule="auto"/>
        <w:ind w:right="726"/>
        <w:jc w:val="both"/>
        <w:rPr>
          <w:rFonts w:ascii="Arial" w:hAnsi="Arial"/>
        </w:rPr>
      </w:pPr>
    </w:p>
    <w:p w14:paraId="3374BC27" w14:textId="77777777" w:rsidR="00B97208" w:rsidRDefault="00B97208" w:rsidP="00DC1CD1">
      <w:pPr>
        <w:spacing w:before="98" w:line="232" w:lineRule="auto"/>
        <w:ind w:right="726"/>
        <w:jc w:val="both"/>
        <w:rPr>
          <w:rFonts w:ascii="Arial" w:hAnsi="Arial"/>
        </w:rPr>
      </w:pPr>
    </w:p>
    <w:p w14:paraId="135C5738" w14:textId="77777777" w:rsidR="00692B2B" w:rsidRDefault="00692B2B" w:rsidP="00692B2B">
      <w:pPr>
        <w:spacing w:before="98" w:line="230" w:lineRule="auto"/>
        <w:ind w:right="726"/>
        <w:jc w:val="both"/>
        <w:rPr>
          <w:rFonts w:ascii="Arial" w:hAnsi="Arial"/>
        </w:rPr>
      </w:pPr>
      <w:r>
        <w:rPr>
          <w:rFonts w:ascii="Arial" w:hAnsi="Arial"/>
        </w:rPr>
        <w:t>Individuals are welcome to stop to view the surplus equipment located at the DPW Office, 600 Cherry Street in Negaunee. Monday through Friday, 6:30am to 2:45pm.</w:t>
      </w:r>
    </w:p>
    <w:p w14:paraId="1323CC2B" w14:textId="0022F275" w:rsidR="002D097C" w:rsidRDefault="002D097C" w:rsidP="00DC1CD1">
      <w:pPr>
        <w:spacing w:before="98" w:line="232" w:lineRule="auto"/>
        <w:ind w:right="726"/>
        <w:jc w:val="both"/>
        <w:rPr>
          <w:rFonts w:ascii="Arial" w:hAnsi="Arial"/>
          <w:i/>
        </w:rPr>
      </w:pPr>
      <w:r>
        <w:rPr>
          <w:rFonts w:ascii="Arial" w:hAnsi="Arial"/>
        </w:rPr>
        <w:t>Individuals</w:t>
      </w:r>
      <w:r w:rsidR="00DC1CD1">
        <w:rPr>
          <w:rFonts w:ascii="Arial" w:hAnsi="Arial"/>
        </w:rPr>
        <w:t xml:space="preserve"> please clearly mark “</w:t>
      </w:r>
      <w:r>
        <w:rPr>
          <w:rFonts w:ascii="Arial" w:hAnsi="Arial"/>
        </w:rPr>
        <w:t>BID ENCLOSED –</w:t>
      </w:r>
      <w:r w:rsidR="00ED2364">
        <w:rPr>
          <w:rFonts w:ascii="Arial" w:hAnsi="Arial"/>
        </w:rPr>
        <w:t xml:space="preserve"> Boss Straight Blade Plow</w:t>
      </w:r>
      <w:r>
        <w:rPr>
          <w:rFonts w:ascii="Arial" w:hAnsi="Arial"/>
        </w:rPr>
        <w:t>”</w:t>
      </w:r>
      <w:r w:rsidR="00DC1CD1">
        <w:rPr>
          <w:rFonts w:ascii="Arial" w:hAnsi="Arial"/>
          <w:i/>
        </w:rPr>
        <w:t xml:space="preserve"> </w:t>
      </w:r>
      <w:r w:rsidR="00DC1CD1">
        <w:rPr>
          <w:rFonts w:ascii="Arial" w:hAnsi="Arial"/>
        </w:rPr>
        <w:t>on the outside envelope of sealed bid</w:t>
      </w:r>
      <w:r w:rsidR="00DC1CD1">
        <w:rPr>
          <w:rFonts w:ascii="Arial" w:hAnsi="Arial"/>
          <w:i/>
        </w:rPr>
        <w:t xml:space="preserve">.  </w:t>
      </w:r>
    </w:p>
    <w:p w14:paraId="64085957" w14:textId="77777777" w:rsidR="002D097C" w:rsidRDefault="00DC1CD1" w:rsidP="00DC1CD1">
      <w:pPr>
        <w:spacing w:before="98" w:line="232" w:lineRule="auto"/>
        <w:ind w:right="726"/>
        <w:jc w:val="both"/>
        <w:rPr>
          <w:rFonts w:ascii="Arial" w:hAnsi="Arial"/>
          <w:i/>
        </w:rPr>
      </w:pPr>
      <w:r w:rsidRPr="00797DFE">
        <w:rPr>
          <w:rFonts w:ascii="Arial" w:hAnsi="Arial"/>
          <w:iCs/>
        </w:rPr>
        <w:t xml:space="preserve">The </w:t>
      </w:r>
      <w:r w:rsidR="002D097C">
        <w:rPr>
          <w:rFonts w:ascii="Arial" w:hAnsi="Arial"/>
          <w:iCs/>
        </w:rPr>
        <w:t>Individuals</w:t>
      </w:r>
      <w:r w:rsidRPr="00797DFE">
        <w:rPr>
          <w:rFonts w:ascii="Arial" w:hAnsi="Arial"/>
          <w:iCs/>
        </w:rPr>
        <w:t xml:space="preserve"> Name</w:t>
      </w:r>
      <w:r w:rsidR="002D097C">
        <w:rPr>
          <w:rFonts w:ascii="Arial" w:hAnsi="Arial"/>
          <w:iCs/>
        </w:rPr>
        <w:t>, Address, Phone Number</w:t>
      </w:r>
      <w:r w:rsidRPr="00797DFE">
        <w:rPr>
          <w:rFonts w:ascii="Arial" w:hAnsi="Arial"/>
          <w:iCs/>
        </w:rPr>
        <w:t xml:space="preserve"> shall also be clearly marked on the </w:t>
      </w:r>
      <w:r w:rsidR="002D097C">
        <w:rPr>
          <w:rFonts w:ascii="Arial" w:hAnsi="Arial"/>
          <w:iCs/>
        </w:rPr>
        <w:t>bid.</w:t>
      </w:r>
      <w:r>
        <w:rPr>
          <w:rFonts w:ascii="Arial" w:hAnsi="Arial"/>
          <w:i/>
        </w:rPr>
        <w:t xml:space="preserve"> </w:t>
      </w:r>
    </w:p>
    <w:p w14:paraId="2FE739BE" w14:textId="77777777" w:rsidR="00FE387E" w:rsidRDefault="002D097C" w:rsidP="00DC1CD1">
      <w:pPr>
        <w:spacing w:before="98" w:line="232" w:lineRule="auto"/>
        <w:ind w:right="726"/>
        <w:jc w:val="both"/>
        <w:rPr>
          <w:rFonts w:ascii="Arial" w:hAnsi="Arial"/>
          <w:iCs/>
        </w:rPr>
      </w:pPr>
      <w:r w:rsidRPr="002D097C">
        <w:rPr>
          <w:rFonts w:ascii="Arial" w:hAnsi="Arial"/>
          <w:iCs/>
        </w:rPr>
        <w:t xml:space="preserve">Failure to make payment for the item within </w:t>
      </w:r>
      <w:r>
        <w:rPr>
          <w:rFonts w:ascii="Arial" w:hAnsi="Arial"/>
          <w:iCs/>
        </w:rPr>
        <w:t>3</w:t>
      </w:r>
      <w:r w:rsidRPr="002D097C">
        <w:rPr>
          <w:rFonts w:ascii="Arial" w:hAnsi="Arial"/>
          <w:iCs/>
        </w:rPr>
        <w:t xml:space="preserve"> days of the</w:t>
      </w:r>
      <w:r>
        <w:rPr>
          <w:rFonts w:ascii="Arial" w:hAnsi="Arial"/>
          <w:i/>
        </w:rPr>
        <w:t xml:space="preserve"> </w:t>
      </w:r>
      <w:r w:rsidR="00DC1CD1">
        <w:rPr>
          <w:rFonts w:ascii="Arial" w:hAnsi="Arial"/>
          <w:iCs/>
        </w:rPr>
        <w:t>Bid</w:t>
      </w:r>
      <w:r>
        <w:rPr>
          <w:rFonts w:ascii="Arial" w:hAnsi="Arial"/>
          <w:iCs/>
        </w:rPr>
        <w:t xml:space="preserve"> Opening</w:t>
      </w:r>
      <w:r w:rsidR="00FE387E">
        <w:rPr>
          <w:rFonts w:ascii="Arial" w:hAnsi="Arial"/>
          <w:iCs/>
        </w:rPr>
        <w:t xml:space="preserve"> will result in bid rejection, and the City will select the next highest bidder.</w:t>
      </w:r>
    </w:p>
    <w:p w14:paraId="6980FE53" w14:textId="4EC5AC0A" w:rsidR="00DC1CD1" w:rsidRDefault="00FE387E" w:rsidP="00DC1CD1">
      <w:pPr>
        <w:spacing w:before="98" w:line="232" w:lineRule="auto"/>
        <w:ind w:right="726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All bids m</w:t>
      </w:r>
      <w:r w:rsidR="00DC1CD1">
        <w:rPr>
          <w:rFonts w:ascii="Arial" w:hAnsi="Arial"/>
          <w:iCs/>
        </w:rPr>
        <w:t>ust be Mailed or Hand-Delivered; email or fax bids will be not be accepted.</w:t>
      </w:r>
    </w:p>
    <w:p w14:paraId="34153C9E" w14:textId="2062D3D3" w:rsidR="00B97208" w:rsidRDefault="003C4077" w:rsidP="00B97208">
      <w:pPr>
        <w:spacing w:before="98" w:line="232" w:lineRule="auto"/>
        <w:ind w:right="726"/>
        <w:rPr>
          <w:rFonts w:ascii="Arial"/>
        </w:rPr>
      </w:pPr>
      <w:r>
        <w:rPr>
          <w:rFonts w:ascii="Arial"/>
        </w:rPr>
        <w:t>The Bid Form is enclosed.</w:t>
      </w:r>
    </w:p>
    <w:p w14:paraId="35CC2372" w14:textId="0F4062A6" w:rsidR="003C4077" w:rsidRDefault="003C4077" w:rsidP="003C4077">
      <w:pPr>
        <w:spacing w:before="98" w:line="232" w:lineRule="auto"/>
        <w:ind w:right="726"/>
        <w:jc w:val="center"/>
        <w:rPr>
          <w:rFonts w:ascii="Arial"/>
        </w:rPr>
      </w:pPr>
      <w:r>
        <w:rPr>
          <w:rFonts w:ascii="Arial"/>
        </w:rPr>
        <w:t>CITY OF NEGAUNEE</w:t>
      </w:r>
    </w:p>
    <w:p w14:paraId="18A4F3F3" w14:textId="73788BCD" w:rsidR="003C4077" w:rsidRDefault="003C4077">
      <w:pPr>
        <w:rPr>
          <w:rFonts w:ascii="Arial" w:hAnsi="Arial"/>
          <w:iCs/>
        </w:rPr>
      </w:pPr>
      <w:r>
        <w:rPr>
          <w:rFonts w:ascii="Arial" w:hAnsi="Arial"/>
          <w:iCs/>
        </w:rPr>
        <w:br w:type="page"/>
      </w:r>
    </w:p>
    <w:p w14:paraId="35F97D9C" w14:textId="1065EA74" w:rsidR="003C4077" w:rsidRPr="00DC1CD1" w:rsidRDefault="003C4077" w:rsidP="003C4077">
      <w:pPr>
        <w:spacing w:before="98" w:line="232" w:lineRule="auto"/>
        <w:ind w:right="726"/>
        <w:jc w:val="both"/>
        <w:rPr>
          <w:rFonts w:ascii="Arial" w:hAnsi="Arial"/>
          <w:iCs/>
        </w:rPr>
      </w:pPr>
    </w:p>
    <w:p w14:paraId="07CA0074" w14:textId="77777777" w:rsidR="00F06EF7" w:rsidRPr="00361A0E" w:rsidRDefault="00F06EF7" w:rsidP="00F06EF7">
      <w:pPr>
        <w:jc w:val="center"/>
        <w:rPr>
          <w:rFonts w:ascii="Arial" w:hAnsi="Arial" w:cs="Arial"/>
          <w:b/>
          <w:bCs/>
          <w:u w:val="single"/>
        </w:rPr>
      </w:pPr>
      <w:r w:rsidRPr="00361A0E">
        <w:rPr>
          <w:rFonts w:ascii="Arial" w:hAnsi="Arial" w:cs="Arial"/>
          <w:b/>
          <w:bCs/>
          <w:u w:val="single"/>
        </w:rPr>
        <w:t>BID FORM</w:t>
      </w:r>
    </w:p>
    <w:p w14:paraId="6B801936" w14:textId="77777777" w:rsidR="00F06EF7" w:rsidRDefault="00F06EF7" w:rsidP="00F06EF7">
      <w:pPr>
        <w:rPr>
          <w:rFonts w:ascii="Arial" w:hAnsi="Arial" w:cs="Arial"/>
        </w:rPr>
      </w:pPr>
    </w:p>
    <w:p w14:paraId="2C5419DD" w14:textId="0F704C80" w:rsidR="00F06EF7" w:rsidRDefault="00FE387E" w:rsidP="00F06EF7">
      <w:pPr>
        <w:rPr>
          <w:rFonts w:ascii="Arial" w:hAnsi="Arial" w:cs="Arial"/>
        </w:rPr>
      </w:pPr>
      <w:r>
        <w:rPr>
          <w:rFonts w:ascii="Arial" w:hAnsi="Arial" w:cs="Arial"/>
        </w:rPr>
        <w:t>Individual</w:t>
      </w:r>
      <w:r w:rsidR="00F06EF7">
        <w:rPr>
          <w:rFonts w:ascii="Arial" w:hAnsi="Arial" w:cs="Arial"/>
        </w:rPr>
        <w:t>:</w:t>
      </w:r>
      <w:r w:rsidR="00F06E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6EF7">
        <w:rPr>
          <w:rFonts w:ascii="Arial" w:hAnsi="Arial" w:cs="Arial"/>
        </w:rPr>
        <w:t>_______________________________</w:t>
      </w:r>
    </w:p>
    <w:p w14:paraId="317106D5" w14:textId="77777777" w:rsidR="00F06EF7" w:rsidRDefault="00F06EF7" w:rsidP="00F06EF7">
      <w:pPr>
        <w:rPr>
          <w:rFonts w:ascii="Arial" w:hAnsi="Arial" w:cs="Arial"/>
        </w:rPr>
      </w:pPr>
    </w:p>
    <w:p w14:paraId="581FE129" w14:textId="151CDDA9" w:rsidR="00F06EF7" w:rsidRDefault="00F06EF7" w:rsidP="00F06EF7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 w:rsidR="00FE387E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</w:t>
      </w:r>
    </w:p>
    <w:p w14:paraId="5A0DBC2F" w14:textId="77777777" w:rsidR="00F06EF7" w:rsidRDefault="00F06EF7" w:rsidP="00F06EF7">
      <w:pPr>
        <w:rPr>
          <w:rFonts w:ascii="Arial" w:hAnsi="Arial" w:cs="Arial"/>
        </w:rPr>
      </w:pPr>
    </w:p>
    <w:p w14:paraId="5BF92C31" w14:textId="0CCC4FC5" w:rsidR="00F06EF7" w:rsidRDefault="00F06EF7" w:rsidP="00F06E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387E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</w:t>
      </w:r>
    </w:p>
    <w:p w14:paraId="18CFBE38" w14:textId="77777777" w:rsidR="00FE387E" w:rsidRDefault="00FE387E" w:rsidP="00FE387E">
      <w:pPr>
        <w:rPr>
          <w:rFonts w:ascii="Arial" w:hAnsi="Arial" w:cs="Arial"/>
        </w:rPr>
      </w:pPr>
    </w:p>
    <w:p w14:paraId="06E04325" w14:textId="1562BE4A" w:rsidR="00FE387E" w:rsidRDefault="00FE387E" w:rsidP="00FE387E">
      <w:pPr>
        <w:rPr>
          <w:rFonts w:ascii="Arial" w:hAnsi="Arial" w:cs="Arial"/>
        </w:rPr>
      </w:pPr>
      <w:r>
        <w:rPr>
          <w:rFonts w:ascii="Arial" w:hAnsi="Arial" w:cs="Arial"/>
        </w:rPr>
        <w:t>Phone Number:</w:t>
      </w:r>
      <w:r>
        <w:rPr>
          <w:rFonts w:ascii="Arial" w:hAnsi="Arial" w:cs="Arial"/>
        </w:rPr>
        <w:tab/>
        <w:t>_______________________________</w:t>
      </w:r>
    </w:p>
    <w:p w14:paraId="6CF8718F" w14:textId="3ABD5756" w:rsidR="00FE387E" w:rsidRDefault="00FE387E" w:rsidP="00FE387E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  <w:r>
        <w:rPr>
          <w:rFonts w:ascii="Arial" w:hAnsi="Arial" w:cs="Arial"/>
        </w:rPr>
        <w:tab/>
        <w:t>_______________________________</w:t>
      </w:r>
    </w:p>
    <w:p w14:paraId="01213AD5" w14:textId="77777777" w:rsidR="00F06EF7" w:rsidRPr="00465F38" w:rsidRDefault="00F06EF7" w:rsidP="00F06EF7">
      <w:pPr>
        <w:rPr>
          <w:rFonts w:ascii="Arial" w:hAnsi="Arial" w:cs="Arial"/>
        </w:rPr>
      </w:pPr>
    </w:p>
    <w:tbl>
      <w:tblPr>
        <w:tblW w:w="557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3"/>
        <w:gridCol w:w="1352"/>
        <w:gridCol w:w="1439"/>
        <w:gridCol w:w="3252"/>
      </w:tblGrid>
      <w:tr w:rsidR="00DC1CD1" w14:paraId="49584366" w14:textId="77777777" w:rsidTr="00B97208">
        <w:trPr>
          <w:trHeight w:val="665"/>
          <w:jc w:val="center"/>
        </w:trPr>
        <w:tc>
          <w:tcPr>
            <w:tcW w:w="5000" w:type="pct"/>
            <w:gridSpan w:val="4"/>
            <w:vAlign w:val="center"/>
          </w:tcPr>
          <w:p w14:paraId="73D71366" w14:textId="21621AE5" w:rsidR="00B97208" w:rsidRDefault="00DC1CD1" w:rsidP="000F20C4">
            <w:pPr>
              <w:pStyle w:val="TableParagraph"/>
              <w:spacing w:before="116" w:line="242" w:lineRule="exact"/>
              <w:ind w:left="590" w:right="582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City of Negaunee</w:t>
            </w:r>
          </w:p>
          <w:p w14:paraId="72DAA77C" w14:textId="5C062C1C" w:rsidR="00DC1CD1" w:rsidRPr="00397E43" w:rsidRDefault="00FE387E" w:rsidP="000F20C4">
            <w:pPr>
              <w:pStyle w:val="TableParagraph"/>
              <w:spacing w:before="116" w:line="242" w:lineRule="exact"/>
              <w:ind w:left="590" w:right="582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SURPLUS EQUIPMENT BID</w:t>
            </w:r>
          </w:p>
        </w:tc>
      </w:tr>
      <w:tr w:rsidR="00B97208" w14:paraId="40D267E0" w14:textId="77777777" w:rsidTr="00B97208">
        <w:trPr>
          <w:trHeight w:val="467"/>
          <w:jc w:val="center"/>
        </w:trPr>
        <w:tc>
          <w:tcPr>
            <w:tcW w:w="2099" w:type="pct"/>
          </w:tcPr>
          <w:p w14:paraId="5A1E6F1A" w14:textId="117253AE" w:rsidR="00B97208" w:rsidRPr="00397E43" w:rsidRDefault="00B97208" w:rsidP="000F20C4">
            <w:pPr>
              <w:pStyle w:val="TableParagraph"/>
              <w:spacing w:before="116" w:line="242" w:lineRule="exact"/>
              <w:ind w:right="1785"/>
              <w:jc w:val="both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 xml:space="preserve"> Item Description</w:t>
            </w:r>
          </w:p>
        </w:tc>
        <w:tc>
          <w:tcPr>
            <w:tcW w:w="649" w:type="pct"/>
          </w:tcPr>
          <w:p w14:paraId="5C992A7C" w14:textId="12E8A3E9" w:rsidR="00B97208" w:rsidRPr="00397E43" w:rsidRDefault="00B97208" w:rsidP="000F20C4">
            <w:pPr>
              <w:pStyle w:val="TableParagraph"/>
              <w:spacing w:before="116" w:line="242" w:lineRule="exact"/>
              <w:ind w:left="271" w:right="263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Quantity</w:t>
            </w:r>
          </w:p>
        </w:tc>
        <w:tc>
          <w:tcPr>
            <w:tcW w:w="691" w:type="pct"/>
          </w:tcPr>
          <w:p w14:paraId="711B6074" w14:textId="36C1E337" w:rsidR="00B97208" w:rsidRPr="00397E43" w:rsidRDefault="00B97208" w:rsidP="000F20C4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Unit</w:t>
            </w:r>
          </w:p>
        </w:tc>
        <w:tc>
          <w:tcPr>
            <w:tcW w:w="1561" w:type="pct"/>
          </w:tcPr>
          <w:p w14:paraId="2AE68D8C" w14:textId="46B84EAF" w:rsidR="00B97208" w:rsidRPr="00397E43" w:rsidRDefault="00B97208" w:rsidP="000F20C4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BID Price (Minimum BID = $</w:t>
            </w:r>
            <w:r w:rsidR="008A6BD8">
              <w:rPr>
                <w:rFonts w:ascii="Calibri"/>
                <w:b/>
                <w:bCs/>
              </w:rPr>
              <w:t>5</w:t>
            </w:r>
            <w:r>
              <w:rPr>
                <w:rFonts w:ascii="Calibri"/>
                <w:b/>
                <w:bCs/>
              </w:rPr>
              <w:t>0)</w:t>
            </w:r>
          </w:p>
        </w:tc>
      </w:tr>
      <w:tr w:rsidR="00B97208" w14:paraId="349760CD" w14:textId="77777777" w:rsidTr="00B97208">
        <w:trPr>
          <w:trHeight w:val="467"/>
          <w:jc w:val="center"/>
        </w:trPr>
        <w:tc>
          <w:tcPr>
            <w:tcW w:w="2099" w:type="pct"/>
            <w:vAlign w:val="center"/>
          </w:tcPr>
          <w:p w14:paraId="36E46D53" w14:textId="7B5E8B87" w:rsidR="00B97208" w:rsidRPr="00B97208" w:rsidRDefault="00ED2364" w:rsidP="00B97208">
            <w:pPr>
              <w:pStyle w:val="TableParagraph"/>
              <w:spacing w:before="116" w:line="276" w:lineRule="auto"/>
              <w:ind w:right="1785"/>
              <w:rPr>
                <w:rFonts w:ascii="Calibri"/>
              </w:rPr>
            </w:pPr>
            <w:r>
              <w:rPr>
                <w:rFonts w:ascii="Calibri"/>
              </w:rPr>
              <w:t>Boss Straight Blade Plow</w:t>
            </w:r>
            <w:r w:rsidR="007D6CE2">
              <w:rPr>
                <w:rFonts w:ascii="Calibri"/>
              </w:rPr>
              <w:t xml:space="preserve">      </w:t>
            </w:r>
            <w:r w:rsidR="00B97208" w:rsidRPr="00B97208">
              <w:rPr>
                <w:rFonts w:ascii="Calibri"/>
              </w:rPr>
              <w:t xml:space="preserve"> AS-IS CONDITION</w:t>
            </w:r>
          </w:p>
        </w:tc>
        <w:tc>
          <w:tcPr>
            <w:tcW w:w="649" w:type="pct"/>
            <w:vAlign w:val="center"/>
          </w:tcPr>
          <w:p w14:paraId="7442E397" w14:textId="2C8B8AE4" w:rsidR="00B97208" w:rsidRPr="00B97208" w:rsidRDefault="00B97208" w:rsidP="00B97208">
            <w:pPr>
              <w:pStyle w:val="TableParagraph"/>
              <w:spacing w:before="116" w:line="242" w:lineRule="exact"/>
              <w:ind w:left="271" w:right="263"/>
              <w:jc w:val="center"/>
              <w:rPr>
                <w:rFonts w:ascii="Calibri"/>
              </w:rPr>
            </w:pPr>
            <w:r w:rsidRPr="00B97208">
              <w:rPr>
                <w:rFonts w:ascii="Calibri"/>
              </w:rPr>
              <w:t>1</w:t>
            </w:r>
          </w:p>
        </w:tc>
        <w:tc>
          <w:tcPr>
            <w:tcW w:w="691" w:type="pct"/>
            <w:vAlign w:val="center"/>
          </w:tcPr>
          <w:p w14:paraId="4521FAE9" w14:textId="6C6670DE" w:rsidR="00B97208" w:rsidRPr="00B97208" w:rsidRDefault="00B97208" w:rsidP="00B97208">
            <w:pPr>
              <w:pStyle w:val="TableParagraph"/>
              <w:spacing w:before="116" w:line="242" w:lineRule="exact"/>
              <w:jc w:val="center"/>
              <w:rPr>
                <w:rFonts w:ascii="Calibri"/>
              </w:rPr>
            </w:pPr>
            <w:r w:rsidRPr="00B97208">
              <w:rPr>
                <w:rFonts w:ascii="Times New Roman"/>
                <w:sz w:val="20"/>
              </w:rPr>
              <w:t>EACH</w:t>
            </w:r>
          </w:p>
        </w:tc>
        <w:tc>
          <w:tcPr>
            <w:tcW w:w="1561" w:type="pct"/>
          </w:tcPr>
          <w:p w14:paraId="43A39B94" w14:textId="77777777" w:rsidR="00B97208" w:rsidRDefault="00B97208" w:rsidP="00DC1EAE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</w:p>
        </w:tc>
      </w:tr>
    </w:tbl>
    <w:p w14:paraId="74F73293" w14:textId="0884FBD2" w:rsidR="00BB069B" w:rsidRDefault="00BB069B" w:rsidP="00DC1EAE">
      <w:pPr>
        <w:spacing w:before="185"/>
        <w:ind w:left="2880" w:firstLine="720"/>
        <w:rPr>
          <w:b/>
        </w:rPr>
      </w:pPr>
    </w:p>
    <w:p w14:paraId="7BF67FC1" w14:textId="44C50BA4" w:rsidR="00F06EF7" w:rsidRDefault="00F06EF7" w:rsidP="00F06EF7">
      <w:pPr>
        <w:pStyle w:val="BodyText"/>
        <w:spacing w:before="5"/>
        <w:rPr>
          <w:b/>
          <w:sz w:val="16"/>
          <w:szCs w:val="16"/>
        </w:rPr>
      </w:pPr>
    </w:p>
    <w:p w14:paraId="565C7542" w14:textId="77777777" w:rsidR="00DC1CD1" w:rsidRPr="00B97208" w:rsidRDefault="00DC1CD1" w:rsidP="00F06EF7">
      <w:pPr>
        <w:pStyle w:val="BodyText"/>
        <w:spacing w:before="5"/>
        <w:rPr>
          <w:b/>
          <w:i/>
          <w:sz w:val="16"/>
          <w:szCs w:val="16"/>
        </w:rPr>
      </w:pPr>
    </w:p>
    <w:p w14:paraId="0F3968A8" w14:textId="2BB37CA7" w:rsidR="00B97208" w:rsidRPr="00B97208" w:rsidRDefault="00B97208" w:rsidP="00B97208">
      <w:pPr>
        <w:spacing w:before="98" w:line="232" w:lineRule="auto"/>
        <w:ind w:right="726"/>
        <w:jc w:val="both"/>
        <w:rPr>
          <w:rFonts w:ascii="Arial" w:hAnsi="Arial"/>
          <w:i/>
        </w:rPr>
      </w:pPr>
      <w:r w:rsidRPr="00B97208">
        <w:rPr>
          <w:rFonts w:ascii="Arial" w:hAnsi="Arial"/>
          <w:i/>
        </w:rPr>
        <w:t>NOTE: Failure to make payment to the City of Negaunee for the item within 3 days of the Bid Opening will result in bid rejection, and the City will select the next highest bidder.</w:t>
      </w:r>
    </w:p>
    <w:p w14:paraId="7943A1B4" w14:textId="77777777" w:rsidR="00F06EF7" w:rsidRPr="00282097" w:rsidRDefault="00F06EF7" w:rsidP="00DC1EAE">
      <w:pPr>
        <w:rPr>
          <w:sz w:val="28"/>
          <w:szCs w:val="28"/>
        </w:rPr>
      </w:pPr>
    </w:p>
    <w:sectPr w:rsidR="00F06EF7" w:rsidRPr="00282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97"/>
    <w:rsid w:val="0000161C"/>
    <w:rsid w:val="00117E00"/>
    <w:rsid w:val="001B38BD"/>
    <w:rsid w:val="001D5372"/>
    <w:rsid w:val="00282097"/>
    <w:rsid w:val="002D097C"/>
    <w:rsid w:val="002E25E9"/>
    <w:rsid w:val="00386958"/>
    <w:rsid w:val="003C4077"/>
    <w:rsid w:val="004D6F13"/>
    <w:rsid w:val="005506DE"/>
    <w:rsid w:val="005C33A1"/>
    <w:rsid w:val="00692B2B"/>
    <w:rsid w:val="00695AFE"/>
    <w:rsid w:val="007545EE"/>
    <w:rsid w:val="00777F1A"/>
    <w:rsid w:val="007D6CE2"/>
    <w:rsid w:val="008A6BD8"/>
    <w:rsid w:val="008F297C"/>
    <w:rsid w:val="00921479"/>
    <w:rsid w:val="00942504"/>
    <w:rsid w:val="00946494"/>
    <w:rsid w:val="009616FD"/>
    <w:rsid w:val="009854B3"/>
    <w:rsid w:val="00A75919"/>
    <w:rsid w:val="00AB5FCC"/>
    <w:rsid w:val="00AC7716"/>
    <w:rsid w:val="00AD726D"/>
    <w:rsid w:val="00B97208"/>
    <w:rsid w:val="00BB069B"/>
    <w:rsid w:val="00C931BF"/>
    <w:rsid w:val="00D12D2F"/>
    <w:rsid w:val="00DA7A0A"/>
    <w:rsid w:val="00DC1CD1"/>
    <w:rsid w:val="00DC1EAE"/>
    <w:rsid w:val="00E47823"/>
    <w:rsid w:val="00ED2364"/>
    <w:rsid w:val="00EF48A1"/>
    <w:rsid w:val="00EF4AF1"/>
    <w:rsid w:val="00F06EF7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6763"/>
  <w15:chartTrackingRefBased/>
  <w15:docId w15:val="{C5D16B75-7F9A-4824-9AEB-3E25ACEF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6E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F06EF7"/>
    <w:rPr>
      <w:rFonts w:ascii="Calibri" w:eastAsia="Calibri" w:hAnsi="Calibri" w:cs="Calibri"/>
      <w:sz w:val="13"/>
      <w:szCs w:val="13"/>
    </w:rPr>
  </w:style>
  <w:style w:type="paragraph" w:customStyle="1" w:styleId="TableParagraph">
    <w:name w:val="Table Paragraph"/>
    <w:basedOn w:val="Normal"/>
    <w:uiPriority w:val="1"/>
    <w:qFormat/>
    <w:rsid w:val="00F06E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negauneepc</dc:creator>
  <cp:keywords/>
  <dc:description/>
  <cp:lastModifiedBy>Mark Daavettila</cp:lastModifiedBy>
  <cp:revision>17</cp:revision>
  <dcterms:created xsi:type="dcterms:W3CDTF">2021-04-27T17:28:00Z</dcterms:created>
  <dcterms:modified xsi:type="dcterms:W3CDTF">2024-03-19T17:10:00Z</dcterms:modified>
</cp:coreProperties>
</file>