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C91" w14:textId="77777777" w:rsidR="00C2644F" w:rsidRPr="00C2644F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</w:p>
    <w:p w14:paraId="50D709CC" w14:textId="71F05169" w:rsidR="00C2644F" w:rsidRDefault="00D956FB" w:rsidP="00C2644F">
      <w:pPr>
        <w:jc w:val="center"/>
      </w:pPr>
      <w:r>
        <w:rPr>
          <w:rFonts w:ascii="Candara" w:hAnsi="Candara"/>
          <w:b/>
          <w:sz w:val="28"/>
          <w:szCs w:val="28"/>
        </w:rPr>
        <w:t>April 25</w:t>
      </w:r>
      <w:r w:rsidR="00C2644F" w:rsidRPr="00C2644F">
        <w:rPr>
          <w:rFonts w:ascii="Candara" w:hAnsi="Candara"/>
          <w:b/>
          <w:sz w:val="28"/>
          <w:szCs w:val="28"/>
        </w:rPr>
        <w:t>, 20</w:t>
      </w:r>
      <w:r w:rsidR="003C32F0">
        <w:rPr>
          <w:rFonts w:ascii="Candara" w:hAnsi="Candara"/>
          <w:b/>
          <w:sz w:val="28"/>
          <w:szCs w:val="28"/>
        </w:rPr>
        <w:t>2</w:t>
      </w:r>
      <w:r w:rsidR="00D9664C">
        <w:rPr>
          <w:rFonts w:ascii="Candara" w:hAnsi="Candara"/>
          <w:b/>
          <w:sz w:val="28"/>
          <w:szCs w:val="28"/>
        </w:rPr>
        <w:t>2</w:t>
      </w:r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7530C959" w14:textId="06736517" w:rsidR="007651C1" w:rsidRDefault="001A0EA2" w:rsidP="007651C1">
      <w:r w:rsidRPr="00CB4B34">
        <w:t>T</w:t>
      </w:r>
      <w:r w:rsidR="007651C1" w:rsidRPr="00CB4B34">
        <w:t>he Negaunee Downtown Development Authority</w:t>
      </w:r>
      <w:r w:rsidR="00664B33" w:rsidRPr="00CB4B34">
        <w:t xml:space="preserve"> </w:t>
      </w:r>
      <w:r w:rsidR="007651C1" w:rsidRPr="00CB4B34">
        <w:t>was called to order by</w:t>
      </w:r>
      <w:r w:rsidR="000D4E25">
        <w:t xml:space="preserve"> DDA </w:t>
      </w:r>
      <w:r w:rsidR="001376D3">
        <w:t>Chairman</w:t>
      </w:r>
      <w:r w:rsidR="000D4E25">
        <w:t xml:space="preserve"> Gary Nelson</w:t>
      </w:r>
      <w:r w:rsidR="007651C1" w:rsidRPr="00CB4B34">
        <w:t xml:space="preserve"> at </w:t>
      </w:r>
      <w:r w:rsidR="00C03AE6">
        <w:t>5</w:t>
      </w:r>
      <w:r w:rsidR="007651C1" w:rsidRPr="00CB4B34">
        <w:t>:</w:t>
      </w:r>
      <w:r w:rsidR="005B531F">
        <w:t>3</w:t>
      </w:r>
      <w:r w:rsidR="00D956FB">
        <w:t>4</w:t>
      </w:r>
      <w:r w:rsidR="007651C1" w:rsidRPr="00CB4B34">
        <w:t xml:space="preserve"> PM, on </w:t>
      </w:r>
      <w:r w:rsidR="00D956FB">
        <w:t>April 25</w:t>
      </w:r>
      <w:r w:rsidR="00D9664C" w:rsidRPr="00D9664C">
        <w:rPr>
          <w:vertAlign w:val="superscript"/>
        </w:rPr>
        <w:t>th</w:t>
      </w:r>
      <w:r w:rsidR="007651C1" w:rsidRPr="00CB4B34">
        <w:t>, 20</w:t>
      </w:r>
      <w:r w:rsidR="003C32F0">
        <w:t>2</w:t>
      </w:r>
      <w:r w:rsidR="00D9664C">
        <w:t>2</w:t>
      </w:r>
      <w:r w:rsidR="00281275">
        <w:t xml:space="preserve">. </w:t>
      </w:r>
      <w:r w:rsidR="007651C1" w:rsidRPr="00CB4B34">
        <w:t xml:space="preserve">Present were authority </w:t>
      </w:r>
      <w:r w:rsidR="003C32F0">
        <w:t>Member</w:t>
      </w:r>
      <w:r w:rsidR="007651C1" w:rsidRPr="00CB4B34">
        <w:t>s,</w:t>
      </w:r>
      <w:bookmarkStart w:id="0" w:name="_Hlk48717586"/>
      <w:r w:rsidR="00281275">
        <w:t xml:space="preserve"> </w:t>
      </w:r>
      <w:r w:rsidR="00D956FB">
        <w:t xml:space="preserve">Mike </w:t>
      </w:r>
      <w:bookmarkStart w:id="1" w:name="_Hlk72932348"/>
      <w:r w:rsidR="00D956FB">
        <w:t>Ridenour</w:t>
      </w:r>
      <w:bookmarkEnd w:id="1"/>
      <w:r w:rsidR="00D956FB">
        <w:t>, Ben Snapp</w:t>
      </w:r>
      <w:r w:rsidR="00034321">
        <w:t>,</w:t>
      </w:r>
      <w:r w:rsidR="00D956FB" w:rsidRPr="00D956FB">
        <w:t xml:space="preserve"> </w:t>
      </w:r>
      <w:r w:rsidR="009C7CC2">
        <w:t>Gary Nelson</w:t>
      </w:r>
      <w:bookmarkEnd w:id="0"/>
      <w:r w:rsidR="009C7CC2">
        <w:t>,</w:t>
      </w:r>
      <w:r w:rsidR="005B531F">
        <w:t xml:space="preserve"> </w:t>
      </w:r>
      <w:r w:rsidR="00B448DE">
        <w:t xml:space="preserve">Marybeth </w:t>
      </w:r>
      <w:bookmarkStart w:id="2" w:name="_Hlk67405874"/>
      <w:r w:rsidR="00D9664C">
        <w:t xml:space="preserve">Kurtz, </w:t>
      </w:r>
      <w:bookmarkEnd w:id="2"/>
      <w:r w:rsidR="00D9664C" w:rsidRPr="00CB4B34">
        <w:t>Pete Munson</w:t>
      </w:r>
      <w:r w:rsidR="00D9664C">
        <w:t xml:space="preserve">, </w:t>
      </w:r>
      <w:r w:rsidR="00D956FB">
        <w:t xml:space="preserve">and </w:t>
      </w:r>
      <w:r w:rsidR="004B0277" w:rsidRPr="00CB4B34">
        <w:t>Haley Thomas</w:t>
      </w:r>
      <w:r w:rsidR="00D956FB">
        <w:t xml:space="preserve">. </w:t>
      </w:r>
      <w:r w:rsidR="00D956FB" w:rsidRPr="00CB4B34">
        <w:t>Absent:</w:t>
      </w:r>
      <w:r w:rsidR="00D956FB">
        <w:t xml:space="preserve"> </w:t>
      </w:r>
      <w:r w:rsidR="00D9664C">
        <w:t>Ryan Nummela</w:t>
      </w:r>
      <w:r w:rsidR="00D956FB">
        <w:t xml:space="preserve"> and</w:t>
      </w:r>
      <w:r w:rsidR="00B448DE">
        <w:t xml:space="preserve"> </w:t>
      </w:r>
      <w:r w:rsidR="004B0277">
        <w:t>None.</w:t>
      </w:r>
      <w:r w:rsidR="002D4899" w:rsidRPr="002D4899">
        <w:t xml:space="preserve"> </w:t>
      </w:r>
      <w:r w:rsidR="00D956FB" w:rsidRPr="00CB4B34">
        <w:t>Nate Heffron</w:t>
      </w:r>
      <w:r w:rsidR="00D956FB">
        <w:t xml:space="preserve"> (took notes via phone, but did not participate in voting).</w:t>
      </w:r>
    </w:p>
    <w:p w14:paraId="7700A93F" w14:textId="6F69D9FC" w:rsidR="00622DF5" w:rsidRDefault="00622DF5" w:rsidP="007651C1"/>
    <w:p w14:paraId="50FB4971" w14:textId="1AFC2D5F" w:rsidR="00281275" w:rsidRDefault="00281275" w:rsidP="00281275">
      <w:r w:rsidRPr="00CB4B34">
        <w:t xml:space="preserve">DDA </w:t>
      </w:r>
      <w:r>
        <w:t>Member</w:t>
      </w:r>
      <w:r w:rsidRPr="00CB4B34">
        <w:t xml:space="preserve"> </w:t>
      </w:r>
      <w:r w:rsidR="00D956FB" w:rsidRPr="00CB4B34">
        <w:t xml:space="preserve">Pete Munson </w:t>
      </w:r>
      <w:r w:rsidRPr="00CB4B34">
        <w:t>made a motion to approve the minutes fr</w:t>
      </w:r>
      <w:r>
        <w:t>o</w:t>
      </w:r>
      <w:r w:rsidRPr="00CB4B34">
        <w:t>m</w:t>
      </w:r>
      <w:r>
        <w:t xml:space="preserve"> </w:t>
      </w:r>
      <w:r w:rsidR="00D956FB">
        <w:t>March 2</w:t>
      </w:r>
      <w:r w:rsidR="00533B40">
        <w:t>8</w:t>
      </w:r>
      <w:r>
        <w:t>, 202</w:t>
      </w:r>
      <w:r w:rsidR="005930DF">
        <w:t>2</w:t>
      </w:r>
      <w:r w:rsidRPr="00CB4B34">
        <w:t xml:space="preserve">. Seconded by DDA </w:t>
      </w:r>
      <w:r>
        <w:t>Member</w:t>
      </w:r>
      <w:r w:rsidRPr="00CB4B34">
        <w:t xml:space="preserve"> </w:t>
      </w:r>
      <w:r w:rsidR="00617164">
        <w:t>Marybeth Kurtz</w:t>
      </w:r>
      <w:r w:rsidRPr="00CB4B34">
        <w:t>. Motion Passed.</w:t>
      </w:r>
      <w:r>
        <w:t xml:space="preserve"> </w:t>
      </w:r>
      <w:r w:rsidR="00617164">
        <w:t xml:space="preserve"> </w:t>
      </w:r>
      <w:r w:rsidR="00960ED9">
        <w:t xml:space="preserve"> </w:t>
      </w:r>
      <w:r w:rsidR="00D956FB">
        <w:t xml:space="preserve"> </w:t>
      </w:r>
    </w:p>
    <w:p w14:paraId="3A44EC15" w14:textId="77777777" w:rsidR="00281275" w:rsidRDefault="00281275" w:rsidP="00232042"/>
    <w:p w14:paraId="3D10075C" w14:textId="57656635" w:rsidR="00232042" w:rsidRDefault="00232042" w:rsidP="007651C1">
      <w:r>
        <w:t>Consultant Mona Lang</w:t>
      </w:r>
      <w:r w:rsidR="00B8619B">
        <w:t xml:space="preserve"> </w:t>
      </w:r>
      <w:r>
        <w:t xml:space="preserve">gave financial update to the board. </w:t>
      </w:r>
    </w:p>
    <w:p w14:paraId="7D64BD0C" w14:textId="77777777" w:rsidR="00617164" w:rsidRDefault="00617164" w:rsidP="007651C1"/>
    <w:p w14:paraId="61857C9C" w14:textId="17D6408A" w:rsidR="00617164" w:rsidRDefault="00617164" w:rsidP="00617164">
      <w:r w:rsidRPr="00CB4B34">
        <w:t xml:space="preserve">DDA </w:t>
      </w:r>
      <w:r>
        <w:t>Member</w:t>
      </w:r>
      <w:r w:rsidRPr="00CB4B34">
        <w:t xml:space="preserve"> </w:t>
      </w:r>
      <w:r w:rsidR="00D956FB">
        <w:t>Mike Ridenour</w:t>
      </w:r>
      <w:r w:rsidR="00D956FB" w:rsidRPr="00CB4B34">
        <w:t xml:space="preserve"> </w:t>
      </w:r>
      <w:r w:rsidRPr="00CB4B34">
        <w:t xml:space="preserve">made a motion to </w:t>
      </w:r>
      <w:r>
        <w:t xml:space="preserve">accept </w:t>
      </w:r>
      <w:r w:rsidRPr="00CB4B34">
        <w:t xml:space="preserve">the </w:t>
      </w:r>
      <w:r>
        <w:t>financial update</w:t>
      </w:r>
      <w:r w:rsidRPr="00CB4B34">
        <w:t xml:space="preserve">. Seconded by DDA </w:t>
      </w:r>
      <w:r>
        <w:t>Member</w:t>
      </w:r>
      <w:r w:rsidRPr="00CB4B34">
        <w:t xml:space="preserve"> </w:t>
      </w:r>
      <w:r w:rsidR="00E53724" w:rsidRPr="00CB4B34">
        <w:t>Pete Munson</w:t>
      </w:r>
      <w:r w:rsidRPr="00CB4B34">
        <w:t>. Motion Passed.</w:t>
      </w:r>
      <w:r>
        <w:t xml:space="preserve">  </w:t>
      </w:r>
      <w:r w:rsidR="00AD19E5">
        <w:t xml:space="preserve"> </w:t>
      </w:r>
      <w:r w:rsidR="00533B40">
        <w:t xml:space="preserve"> </w:t>
      </w:r>
    </w:p>
    <w:p w14:paraId="34B914C6" w14:textId="3B5ECB45" w:rsidR="00E219EE" w:rsidRDefault="00E219EE" w:rsidP="00617164"/>
    <w:p w14:paraId="7DB530A1" w14:textId="63F5A39F" w:rsidR="00ED485D" w:rsidRDefault="00ED485D" w:rsidP="002161B8">
      <w:r>
        <w:t xml:space="preserve">The DDA reviewed one application for the </w:t>
      </w:r>
      <w:r w:rsidRPr="007671B2">
        <w:t>Downtown Economic Development Grants</w:t>
      </w:r>
      <w:r>
        <w:t xml:space="preserve">: </w:t>
      </w:r>
      <w:r w:rsidR="002161B8">
        <w:t xml:space="preserve"> 2</w:t>
      </w:r>
      <w:r>
        <w:t>12 Gold Street (Union Station)</w:t>
      </w:r>
      <w:r w:rsidR="002161B8">
        <w:t xml:space="preserve">. </w:t>
      </w:r>
      <w:r w:rsidRPr="00CB4B34">
        <w:t xml:space="preserve">DDA </w:t>
      </w:r>
      <w:r>
        <w:t>Member</w:t>
      </w:r>
      <w:r w:rsidRPr="00CB4B34">
        <w:t xml:space="preserve"> </w:t>
      </w:r>
      <w:r>
        <w:t>Mike Ridenour</w:t>
      </w:r>
      <w:r w:rsidRPr="00CB4B34">
        <w:t xml:space="preserve"> made a motion to</w:t>
      </w:r>
      <w:r>
        <w:t xml:space="preserve"> award a $25,000 grant request to 212 Gold Street</w:t>
      </w:r>
      <w:r w:rsidRPr="00CB4B34">
        <w:t xml:space="preserve">. Seconded by DDA </w:t>
      </w:r>
      <w:r>
        <w:t>Member</w:t>
      </w:r>
      <w:r w:rsidRPr="00CB4B34">
        <w:t xml:space="preserve"> </w:t>
      </w:r>
      <w:r>
        <w:t>Marybeth Kurtz</w:t>
      </w:r>
      <w:r w:rsidRPr="00CB4B34">
        <w:t>. Motion Passed.</w:t>
      </w:r>
      <w:r>
        <w:t xml:space="preserve">   </w:t>
      </w:r>
    </w:p>
    <w:p w14:paraId="0A5B15EB" w14:textId="77777777" w:rsidR="00ED485D" w:rsidRDefault="00ED485D" w:rsidP="00ED485D"/>
    <w:p w14:paraId="09B124C4" w14:textId="22963B1D" w:rsidR="00AD4F6E" w:rsidRDefault="003A598F" w:rsidP="00617164">
      <w:r w:rsidRPr="00CB4B34">
        <w:t xml:space="preserve">DDA </w:t>
      </w:r>
      <w:r w:rsidR="00FC669A">
        <w:t>Consultant Mona Lang</w:t>
      </w:r>
      <w:r w:rsidR="0065755E">
        <w:t xml:space="preserve"> gave a</w:t>
      </w:r>
      <w:r w:rsidR="00AD4F6E">
        <w:t xml:space="preserve">n update on the Marketing and branding Plan. Both report that a final draft </w:t>
      </w:r>
      <w:r w:rsidR="00FC669A">
        <w:t xml:space="preserve">will be presented to the DDA in </w:t>
      </w:r>
      <w:r w:rsidR="00AD4F6E">
        <w:t xml:space="preserve">May. </w:t>
      </w:r>
    </w:p>
    <w:p w14:paraId="78669575" w14:textId="1280A61D" w:rsidR="00A421C8" w:rsidRDefault="00A421C8" w:rsidP="00617164"/>
    <w:p w14:paraId="510F2AF7" w14:textId="7C85E3E5" w:rsidR="000E0B19" w:rsidRDefault="00AD4F6E" w:rsidP="000E0B19">
      <w:r>
        <w:t xml:space="preserve">Discussion was held on the creation of a social district in downtown. </w:t>
      </w:r>
      <w:r w:rsidR="00A421C8">
        <w:t xml:space="preserve">The DDA was given a draft Maintenance and Management Plan. Some changes were made (1) Map, (2) timeframe for use of Alcohol, and (3) removal of standard pink color cup. </w:t>
      </w:r>
      <w:r>
        <w:t xml:space="preserve"> </w:t>
      </w:r>
    </w:p>
    <w:p w14:paraId="3784B91C" w14:textId="79BE36D1" w:rsidR="00996E23" w:rsidRDefault="00996E23" w:rsidP="000E0B19"/>
    <w:p w14:paraId="662F51BF" w14:textId="0664B2E2" w:rsidR="00AD4F6E" w:rsidRDefault="00996E23" w:rsidP="000E0B19">
      <w:r>
        <w:t>DDA Member Mike Ridenour made a motion to call for a special meeting to hold a public input session on the creation of social district and for public review of the draft Maintenance and Management Plan.</w:t>
      </w:r>
      <w:r w:rsidRPr="00996E23">
        <w:t xml:space="preserve"> </w:t>
      </w:r>
      <w:r w:rsidRPr="00CB4B34">
        <w:t xml:space="preserve">Seconded by DDA </w:t>
      </w:r>
      <w:r>
        <w:t>Member</w:t>
      </w:r>
      <w:r w:rsidRPr="00CB4B34">
        <w:t xml:space="preserve"> </w:t>
      </w:r>
      <w:r>
        <w:t>Haley Thomas</w:t>
      </w:r>
      <w:r w:rsidRPr="00CB4B34">
        <w:t>. Motion Passed.</w:t>
      </w:r>
      <w:r>
        <w:t xml:space="preserve">    </w:t>
      </w:r>
    </w:p>
    <w:p w14:paraId="2E50C99E" w14:textId="602F411F" w:rsidR="00996E23" w:rsidRDefault="00996E23" w:rsidP="000E0B19"/>
    <w:p w14:paraId="5AD081FF" w14:textId="1757198C" w:rsidR="00996E23" w:rsidRDefault="00996E23" w:rsidP="000E0B19">
      <w:r>
        <w:t>DDA Member Haley Thomas gave a presentation Iron Tunes. A proposed DDA sponsor program that will run Thursdays this summer. The plan calls for the partial shutdown Iron Street on Thursdays. Music</w:t>
      </w:r>
      <w:r w:rsidR="00034321">
        <w:t xml:space="preserve"> would</w:t>
      </w:r>
      <w:r>
        <w:t xml:space="preserve"> be played, beanbag tournaments </w:t>
      </w:r>
      <w:r w:rsidR="00034321">
        <w:t>would</w:t>
      </w:r>
      <w:r>
        <w:t xml:space="preserve"> be provided, and add</w:t>
      </w:r>
      <w:r w:rsidR="00034321">
        <w:t>itional o</w:t>
      </w:r>
      <w:r>
        <w:t xml:space="preserve">utdoor </w:t>
      </w:r>
      <w:r w:rsidR="00034321">
        <w:t>seating</w:t>
      </w:r>
      <w:r>
        <w:t xml:space="preserve"> </w:t>
      </w:r>
      <w:r w:rsidR="00034321">
        <w:t>would</w:t>
      </w:r>
      <w:r>
        <w:t xml:space="preserve"> be provide</w:t>
      </w:r>
      <w:r w:rsidR="00034321">
        <w:t>d</w:t>
      </w:r>
      <w:r>
        <w:t xml:space="preserve">. </w:t>
      </w:r>
    </w:p>
    <w:p w14:paraId="037BC1FE" w14:textId="3DCDCE3E" w:rsidR="00034321" w:rsidRDefault="00034321" w:rsidP="000E0B19"/>
    <w:p w14:paraId="7DA63F4D" w14:textId="69B3A630" w:rsidR="00034321" w:rsidRDefault="00034321" w:rsidP="00034321">
      <w:r>
        <w:t xml:space="preserve">DDA Member Mike Ridenour made a motion to allow Iron Tunes to be sponsored in the amount of $3000.000 by the DDA. </w:t>
      </w:r>
      <w:r w:rsidRPr="00CB4B34">
        <w:t xml:space="preserve">Seconded by DDA </w:t>
      </w:r>
      <w:r>
        <w:t>Member</w:t>
      </w:r>
      <w:r w:rsidRPr="00CB4B34">
        <w:t xml:space="preserve"> </w:t>
      </w:r>
      <w:r>
        <w:t>Ben Snapp</w:t>
      </w:r>
      <w:r w:rsidRPr="00CB4B34">
        <w:t>. Motion Passed.</w:t>
      </w:r>
      <w:r>
        <w:t xml:space="preserve">    </w:t>
      </w:r>
    </w:p>
    <w:p w14:paraId="1B6DF75E" w14:textId="77777777" w:rsidR="00034321" w:rsidRDefault="00034321" w:rsidP="000E0B19"/>
    <w:p w14:paraId="512E629A" w14:textId="75E74522" w:rsidR="009547BD" w:rsidRDefault="000773B9" w:rsidP="007651C1">
      <w:r w:rsidRPr="00CB4B34">
        <w:t xml:space="preserve">Public Comment: </w:t>
      </w:r>
      <w:r w:rsidR="002161B8">
        <w:t xml:space="preserve"> None</w:t>
      </w:r>
    </w:p>
    <w:p w14:paraId="3739CF06" w14:textId="3FC7DFC3" w:rsidR="00AD4F6E" w:rsidRDefault="00AD4F6E" w:rsidP="007651C1"/>
    <w:p w14:paraId="7ABD4F1D" w14:textId="2CA483B4" w:rsidR="00F34E02" w:rsidRDefault="007651C1" w:rsidP="00C2644F">
      <w:r w:rsidRPr="00CB4B34">
        <w:t xml:space="preserve">Meeting adjourned at </w:t>
      </w:r>
      <w:r w:rsidR="00B26D3A">
        <w:t>6</w:t>
      </w:r>
      <w:r w:rsidR="00664B33" w:rsidRPr="00CB4B34">
        <w:t>:</w:t>
      </w:r>
      <w:r w:rsidR="00B26D3A">
        <w:t>31</w:t>
      </w:r>
      <w:r w:rsidR="00AD0883">
        <w:t xml:space="preserve"> </w:t>
      </w:r>
      <w:r w:rsidRPr="00CB4B34">
        <w:t>PM.</w:t>
      </w:r>
    </w:p>
    <w:p w14:paraId="7E39DBC1" w14:textId="77777777" w:rsidR="00993471" w:rsidRDefault="00993471" w:rsidP="00C2644F"/>
    <w:p w14:paraId="2E222090" w14:textId="77777777" w:rsidR="006E7D3E" w:rsidRDefault="00C2644F" w:rsidP="00C2644F">
      <w:r>
        <w:t>____________________________</w:t>
      </w:r>
    </w:p>
    <w:p w14:paraId="143211DC" w14:textId="6CB31B10" w:rsidR="00C2644F" w:rsidRPr="00C2644F" w:rsidRDefault="00C2644F" w:rsidP="00C2644F">
      <w:r>
        <w:t>Nate Heffron</w:t>
      </w:r>
    </w:p>
    <w:sectPr w:rsidR="00C2644F" w:rsidRPr="00C2644F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00BF" w14:textId="77777777" w:rsidR="00F575D2" w:rsidRDefault="00F575D2" w:rsidP="007651C1">
      <w:r>
        <w:separator/>
      </w:r>
    </w:p>
  </w:endnote>
  <w:endnote w:type="continuationSeparator" w:id="0">
    <w:p w14:paraId="106F4C43" w14:textId="77777777" w:rsidR="00F575D2" w:rsidRDefault="00F575D2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1F08" w14:textId="77777777" w:rsidR="00F575D2" w:rsidRDefault="00F575D2" w:rsidP="007651C1">
      <w:r>
        <w:separator/>
      </w:r>
    </w:p>
  </w:footnote>
  <w:footnote w:type="continuationSeparator" w:id="0">
    <w:p w14:paraId="056B50AA" w14:textId="77777777" w:rsidR="00F575D2" w:rsidRDefault="00F575D2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55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11555"/>
    <w:rsid w:val="00034321"/>
    <w:rsid w:val="000407F2"/>
    <w:rsid w:val="000773B9"/>
    <w:rsid w:val="0008088B"/>
    <w:rsid w:val="000C532B"/>
    <w:rsid w:val="000D4E25"/>
    <w:rsid w:val="000E0B19"/>
    <w:rsid w:val="000E0F73"/>
    <w:rsid w:val="000E5979"/>
    <w:rsid w:val="0013683E"/>
    <w:rsid w:val="001376D3"/>
    <w:rsid w:val="00170B66"/>
    <w:rsid w:val="00183645"/>
    <w:rsid w:val="00196BF9"/>
    <w:rsid w:val="001A0EA2"/>
    <w:rsid w:val="001B5019"/>
    <w:rsid w:val="001E71C2"/>
    <w:rsid w:val="001E7810"/>
    <w:rsid w:val="00210811"/>
    <w:rsid w:val="002161B8"/>
    <w:rsid w:val="002208A5"/>
    <w:rsid w:val="00221A05"/>
    <w:rsid w:val="00232042"/>
    <w:rsid w:val="00251E68"/>
    <w:rsid w:val="00281275"/>
    <w:rsid w:val="002C006E"/>
    <w:rsid w:val="002D0706"/>
    <w:rsid w:val="002D4899"/>
    <w:rsid w:val="002E58CE"/>
    <w:rsid w:val="002F4C8C"/>
    <w:rsid w:val="003065EF"/>
    <w:rsid w:val="00317522"/>
    <w:rsid w:val="003322F0"/>
    <w:rsid w:val="00363CCA"/>
    <w:rsid w:val="003A598F"/>
    <w:rsid w:val="003B0D9D"/>
    <w:rsid w:val="003C32F0"/>
    <w:rsid w:val="003F0324"/>
    <w:rsid w:val="003F140C"/>
    <w:rsid w:val="004407E2"/>
    <w:rsid w:val="004411B1"/>
    <w:rsid w:val="00463F23"/>
    <w:rsid w:val="004670F3"/>
    <w:rsid w:val="004842C3"/>
    <w:rsid w:val="004B0277"/>
    <w:rsid w:val="004E7611"/>
    <w:rsid w:val="00527FED"/>
    <w:rsid w:val="00533B40"/>
    <w:rsid w:val="005522E9"/>
    <w:rsid w:val="00554DA8"/>
    <w:rsid w:val="005930DF"/>
    <w:rsid w:val="005A103F"/>
    <w:rsid w:val="005B531F"/>
    <w:rsid w:val="005D77E4"/>
    <w:rsid w:val="005E07E8"/>
    <w:rsid w:val="00617164"/>
    <w:rsid w:val="00622DF5"/>
    <w:rsid w:val="006379BA"/>
    <w:rsid w:val="00640BDC"/>
    <w:rsid w:val="0065755E"/>
    <w:rsid w:val="00664B33"/>
    <w:rsid w:val="0066691A"/>
    <w:rsid w:val="00677E2C"/>
    <w:rsid w:val="00681B53"/>
    <w:rsid w:val="00696254"/>
    <w:rsid w:val="006A33C6"/>
    <w:rsid w:val="006D6B67"/>
    <w:rsid w:val="006E7D3E"/>
    <w:rsid w:val="006F21DE"/>
    <w:rsid w:val="00727CAB"/>
    <w:rsid w:val="00731C48"/>
    <w:rsid w:val="00750F17"/>
    <w:rsid w:val="007620A8"/>
    <w:rsid w:val="007651C1"/>
    <w:rsid w:val="00786594"/>
    <w:rsid w:val="00797B03"/>
    <w:rsid w:val="007A13DE"/>
    <w:rsid w:val="007D265A"/>
    <w:rsid w:val="008021DD"/>
    <w:rsid w:val="00807912"/>
    <w:rsid w:val="00820AAE"/>
    <w:rsid w:val="00870737"/>
    <w:rsid w:val="00886C1B"/>
    <w:rsid w:val="008B5C72"/>
    <w:rsid w:val="008C04F5"/>
    <w:rsid w:val="008F3E18"/>
    <w:rsid w:val="008F7B17"/>
    <w:rsid w:val="008F7BC3"/>
    <w:rsid w:val="00902029"/>
    <w:rsid w:val="009050CA"/>
    <w:rsid w:val="009276CA"/>
    <w:rsid w:val="00934230"/>
    <w:rsid w:val="009368A3"/>
    <w:rsid w:val="00952A5F"/>
    <w:rsid w:val="009547BD"/>
    <w:rsid w:val="00960ED9"/>
    <w:rsid w:val="00965D9D"/>
    <w:rsid w:val="00993471"/>
    <w:rsid w:val="00996E23"/>
    <w:rsid w:val="009A4B04"/>
    <w:rsid w:val="009B148A"/>
    <w:rsid w:val="009C7CC2"/>
    <w:rsid w:val="00A0014E"/>
    <w:rsid w:val="00A421C8"/>
    <w:rsid w:val="00A56546"/>
    <w:rsid w:val="00A74A4C"/>
    <w:rsid w:val="00A835A5"/>
    <w:rsid w:val="00A85F97"/>
    <w:rsid w:val="00A86AD4"/>
    <w:rsid w:val="00AA7ECF"/>
    <w:rsid w:val="00AC0B63"/>
    <w:rsid w:val="00AD0883"/>
    <w:rsid w:val="00AD19E5"/>
    <w:rsid w:val="00AD4F6E"/>
    <w:rsid w:val="00AD521E"/>
    <w:rsid w:val="00AD6BC8"/>
    <w:rsid w:val="00B12A6F"/>
    <w:rsid w:val="00B26D3A"/>
    <w:rsid w:val="00B319EC"/>
    <w:rsid w:val="00B35853"/>
    <w:rsid w:val="00B448DE"/>
    <w:rsid w:val="00B817A5"/>
    <w:rsid w:val="00B8619B"/>
    <w:rsid w:val="00BB58A5"/>
    <w:rsid w:val="00BD0832"/>
    <w:rsid w:val="00C03AE6"/>
    <w:rsid w:val="00C03E4A"/>
    <w:rsid w:val="00C067B7"/>
    <w:rsid w:val="00C16ED6"/>
    <w:rsid w:val="00C2439D"/>
    <w:rsid w:val="00C2644F"/>
    <w:rsid w:val="00C56D48"/>
    <w:rsid w:val="00C82D42"/>
    <w:rsid w:val="00CB4B34"/>
    <w:rsid w:val="00CC5C8F"/>
    <w:rsid w:val="00CD4150"/>
    <w:rsid w:val="00D24743"/>
    <w:rsid w:val="00D4561F"/>
    <w:rsid w:val="00D57D9E"/>
    <w:rsid w:val="00D92573"/>
    <w:rsid w:val="00D956FB"/>
    <w:rsid w:val="00D9664C"/>
    <w:rsid w:val="00E16717"/>
    <w:rsid w:val="00E219EE"/>
    <w:rsid w:val="00E303D1"/>
    <w:rsid w:val="00E45EAA"/>
    <w:rsid w:val="00E510AE"/>
    <w:rsid w:val="00E53724"/>
    <w:rsid w:val="00E54A18"/>
    <w:rsid w:val="00E636C2"/>
    <w:rsid w:val="00E73C64"/>
    <w:rsid w:val="00E9620B"/>
    <w:rsid w:val="00EC2FC1"/>
    <w:rsid w:val="00ED485D"/>
    <w:rsid w:val="00EE4A1B"/>
    <w:rsid w:val="00F34E02"/>
    <w:rsid w:val="00F5590D"/>
    <w:rsid w:val="00F575D2"/>
    <w:rsid w:val="00F6356B"/>
    <w:rsid w:val="00F90CC4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Mona Lang</cp:lastModifiedBy>
  <cp:revision>2</cp:revision>
  <cp:lastPrinted>2022-04-28T19:56:00Z</cp:lastPrinted>
  <dcterms:created xsi:type="dcterms:W3CDTF">2022-05-13T18:06:00Z</dcterms:created>
  <dcterms:modified xsi:type="dcterms:W3CDTF">2022-05-13T18:06:00Z</dcterms:modified>
</cp:coreProperties>
</file>