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50BC91" w14:textId="77777777" w:rsidR="00C2644F" w:rsidRPr="00C2644F" w:rsidRDefault="00C2644F" w:rsidP="00C2644F">
      <w:pPr>
        <w:jc w:val="center"/>
        <w:rPr>
          <w:rFonts w:ascii="Candara" w:hAnsi="Candara"/>
          <w:b/>
          <w:sz w:val="28"/>
          <w:szCs w:val="28"/>
        </w:rPr>
      </w:pPr>
      <w:r w:rsidRPr="00C2644F">
        <w:rPr>
          <w:rFonts w:ascii="Candara" w:hAnsi="Candara"/>
          <w:b/>
          <w:sz w:val="28"/>
          <w:szCs w:val="28"/>
        </w:rPr>
        <w:t>Negaunee Downtown Development Authority</w:t>
      </w:r>
    </w:p>
    <w:p w14:paraId="50D709CC" w14:textId="1810BE64" w:rsidR="00C2644F" w:rsidRDefault="006F21DE" w:rsidP="00C2644F">
      <w:pPr>
        <w:jc w:val="center"/>
      </w:pPr>
      <w:r>
        <w:rPr>
          <w:rFonts w:ascii="Candara" w:hAnsi="Candara"/>
          <w:b/>
          <w:sz w:val="28"/>
          <w:szCs w:val="28"/>
        </w:rPr>
        <w:t>March 22</w:t>
      </w:r>
      <w:r w:rsidR="00C2644F" w:rsidRPr="00C2644F">
        <w:rPr>
          <w:rFonts w:ascii="Candara" w:hAnsi="Candara"/>
          <w:b/>
          <w:sz w:val="28"/>
          <w:szCs w:val="28"/>
        </w:rPr>
        <w:t>, 20</w:t>
      </w:r>
      <w:r w:rsidR="003C32F0">
        <w:rPr>
          <w:rFonts w:ascii="Candara" w:hAnsi="Candara"/>
          <w:b/>
          <w:sz w:val="28"/>
          <w:szCs w:val="28"/>
        </w:rPr>
        <w:t>2</w:t>
      </w:r>
      <w:r>
        <w:rPr>
          <w:rFonts w:ascii="Candara" w:hAnsi="Candara"/>
          <w:b/>
          <w:sz w:val="28"/>
          <w:szCs w:val="28"/>
        </w:rPr>
        <w:t>1</w:t>
      </w:r>
      <w:r w:rsidR="00C2644F">
        <w:rPr>
          <w:rFonts w:ascii="Candara" w:hAnsi="Candara"/>
          <w:b/>
          <w:sz w:val="28"/>
          <w:szCs w:val="28"/>
        </w:rPr>
        <w:t xml:space="preserve"> Minutes</w:t>
      </w:r>
    </w:p>
    <w:p w14:paraId="5F6DB3C3" w14:textId="77777777" w:rsidR="00C2644F" w:rsidRDefault="00C2644F" w:rsidP="007651C1"/>
    <w:p w14:paraId="158C40F4" w14:textId="649012F2" w:rsidR="006F21DE" w:rsidRDefault="001A0EA2" w:rsidP="006F21DE">
      <w:r w:rsidRPr="00CB4B34">
        <w:t>T</w:t>
      </w:r>
      <w:r w:rsidR="007651C1" w:rsidRPr="00CB4B34">
        <w:t>he Negaunee Downtown Development Authority</w:t>
      </w:r>
      <w:r w:rsidR="00664B33" w:rsidRPr="00CB4B34">
        <w:t xml:space="preserve"> </w:t>
      </w:r>
      <w:r w:rsidR="007651C1" w:rsidRPr="00CB4B34">
        <w:t>was called to order by</w:t>
      </w:r>
      <w:r w:rsidR="000D4E25">
        <w:t xml:space="preserve"> DDA </w:t>
      </w:r>
      <w:r w:rsidR="001376D3">
        <w:t>Chairman</w:t>
      </w:r>
      <w:r w:rsidR="000D4E25">
        <w:t xml:space="preserve"> Gary Nelson</w:t>
      </w:r>
      <w:r w:rsidR="007651C1" w:rsidRPr="00CB4B34">
        <w:t xml:space="preserve"> at </w:t>
      </w:r>
      <w:r w:rsidR="00C03AE6">
        <w:t>5</w:t>
      </w:r>
      <w:r w:rsidR="007651C1" w:rsidRPr="00CB4B34">
        <w:t>:</w:t>
      </w:r>
      <w:r w:rsidR="005B531F">
        <w:t>3</w:t>
      </w:r>
      <w:r w:rsidR="0013683E">
        <w:t>2</w:t>
      </w:r>
      <w:r w:rsidR="007651C1" w:rsidRPr="00CB4B34">
        <w:t xml:space="preserve"> PM, on </w:t>
      </w:r>
      <w:r w:rsidR="0013683E">
        <w:t>March</w:t>
      </w:r>
      <w:r w:rsidR="00B448DE">
        <w:t xml:space="preserve"> 2</w:t>
      </w:r>
      <w:r w:rsidR="0013683E">
        <w:t>2</w:t>
      </w:r>
      <w:r w:rsidR="0013683E" w:rsidRPr="0013683E">
        <w:rPr>
          <w:vertAlign w:val="superscript"/>
        </w:rPr>
        <w:t>nd</w:t>
      </w:r>
      <w:r w:rsidR="007651C1" w:rsidRPr="00CB4B34">
        <w:t>, 20</w:t>
      </w:r>
      <w:r w:rsidR="003C32F0">
        <w:t>2</w:t>
      </w:r>
      <w:r w:rsidR="00B448DE">
        <w:t>1</w:t>
      </w:r>
      <w:r w:rsidR="007651C1" w:rsidRPr="00CB4B34">
        <w:t xml:space="preserve">, </w:t>
      </w:r>
      <w:r w:rsidR="005B531F">
        <w:t>via Zoom</w:t>
      </w:r>
      <w:r w:rsidR="007651C1" w:rsidRPr="00CB4B34">
        <w:t xml:space="preserve">. Present were authority </w:t>
      </w:r>
      <w:r w:rsidR="003C32F0">
        <w:t>Member</w:t>
      </w:r>
      <w:r w:rsidR="007651C1" w:rsidRPr="00CB4B34">
        <w:t>s Nate Heffron,</w:t>
      </w:r>
      <w:r w:rsidR="006F21DE">
        <w:t xml:space="preserve"> </w:t>
      </w:r>
      <w:bookmarkStart w:id="0" w:name="_Hlk67405874"/>
      <w:r w:rsidR="006F21DE">
        <w:t xml:space="preserve">Mike </w:t>
      </w:r>
      <w:proofErr w:type="spellStart"/>
      <w:r w:rsidR="006F21DE">
        <w:t>Rindenour</w:t>
      </w:r>
      <w:bookmarkEnd w:id="0"/>
      <w:proofErr w:type="spellEnd"/>
      <w:r w:rsidR="006F21DE">
        <w:t xml:space="preserve">, </w:t>
      </w:r>
    </w:p>
    <w:p w14:paraId="7530C959" w14:textId="6E0CAAC8" w:rsidR="007651C1" w:rsidRDefault="009C7CC2" w:rsidP="007651C1">
      <w:bookmarkStart w:id="1" w:name="_Hlk48717586"/>
      <w:r>
        <w:t>Gary Nelson</w:t>
      </w:r>
      <w:bookmarkEnd w:id="1"/>
      <w:r>
        <w:t>,</w:t>
      </w:r>
      <w:r w:rsidR="00B319EC" w:rsidRPr="00B319EC">
        <w:t xml:space="preserve"> </w:t>
      </w:r>
      <w:r w:rsidR="00C03AE6" w:rsidRPr="00CB4B34">
        <w:t>Pete Munson</w:t>
      </w:r>
      <w:r w:rsidR="005B531F">
        <w:t xml:space="preserve">, </w:t>
      </w:r>
      <w:r w:rsidR="00B448DE">
        <w:t xml:space="preserve">Marybeth Kurtz, and Ryan Nummela. </w:t>
      </w:r>
      <w:r w:rsidR="00B448DE" w:rsidRPr="00CB4B34">
        <w:t>Absent:</w:t>
      </w:r>
      <w:r w:rsidR="00B448DE">
        <w:t xml:space="preserve"> </w:t>
      </w:r>
      <w:r w:rsidR="00B448DE" w:rsidRPr="00CB4B34">
        <w:t>Haley Thomas</w:t>
      </w:r>
      <w:r w:rsidR="00B448DE">
        <w:t xml:space="preserve">, and </w:t>
      </w:r>
      <w:bookmarkStart w:id="2" w:name="_Hlk25655861"/>
      <w:r w:rsidR="00B448DE" w:rsidRPr="00CB4B34">
        <w:t>Jeff Plummer</w:t>
      </w:r>
      <w:bookmarkEnd w:id="2"/>
      <w:r w:rsidR="006F21DE">
        <w:t>.</w:t>
      </w:r>
    </w:p>
    <w:p w14:paraId="7700A93F" w14:textId="6F69D9FC" w:rsidR="00622DF5" w:rsidRDefault="00622DF5" w:rsidP="007651C1"/>
    <w:p w14:paraId="54E4CB01" w14:textId="2E249B98" w:rsidR="00622DF5" w:rsidRDefault="00622DF5" w:rsidP="00622DF5">
      <w:r>
        <w:t>Marybeth Kurtz</w:t>
      </w:r>
      <w:r w:rsidRPr="00CB4B34">
        <w:t xml:space="preserve"> made a motion to approve the minutes fr</w:t>
      </w:r>
      <w:r>
        <w:t>o</w:t>
      </w:r>
      <w:r w:rsidRPr="00CB4B34">
        <w:t xml:space="preserve">m the </w:t>
      </w:r>
      <w:r w:rsidR="0013683E">
        <w:t>January 25</w:t>
      </w:r>
      <w:r>
        <w:t xml:space="preserve">th meeting. </w:t>
      </w:r>
      <w:r w:rsidRPr="00CB4B34">
        <w:t xml:space="preserve">Seconded by </w:t>
      </w:r>
      <w:bookmarkStart w:id="3" w:name="_Hlk62543117"/>
      <w:r w:rsidRPr="00CB4B34">
        <w:t xml:space="preserve">DDA </w:t>
      </w:r>
      <w:r>
        <w:t>Member</w:t>
      </w:r>
      <w:r w:rsidRPr="00CB4B34">
        <w:t xml:space="preserve"> </w:t>
      </w:r>
      <w:bookmarkEnd w:id="3"/>
      <w:r w:rsidRPr="00CB4B34">
        <w:t>Pete Munson. Motion Passed.</w:t>
      </w:r>
      <w:r>
        <w:t xml:space="preserve">   </w:t>
      </w:r>
    </w:p>
    <w:p w14:paraId="4ADC7B61" w14:textId="07760232" w:rsidR="00622DF5" w:rsidRDefault="00622DF5" w:rsidP="007651C1"/>
    <w:p w14:paraId="553EF65B" w14:textId="77777777" w:rsidR="00622DF5" w:rsidRDefault="00622DF5" w:rsidP="007651C1"/>
    <w:p w14:paraId="3CC9838C" w14:textId="19C87764" w:rsidR="00A85F97" w:rsidRDefault="00A85F97" w:rsidP="007651C1"/>
    <w:p w14:paraId="6CFA80EF" w14:textId="07981141" w:rsidR="00622DF5" w:rsidRDefault="00622DF5" w:rsidP="007651C1">
      <w:r>
        <w:t>The following ap</w:t>
      </w:r>
      <w:r w:rsidR="00A85F97">
        <w:t>point</w:t>
      </w:r>
      <w:r>
        <w:t>ments</w:t>
      </w:r>
      <w:r w:rsidR="00A85F97">
        <w:t xml:space="preserve"> to</w:t>
      </w:r>
      <w:r>
        <w:t xml:space="preserve"> the </w:t>
      </w:r>
      <w:r w:rsidR="00A85F97">
        <w:t>standing committee</w:t>
      </w:r>
      <w:r>
        <w:t xml:space="preserve">s are as follows: </w:t>
      </w:r>
    </w:p>
    <w:p w14:paraId="3AC7D942" w14:textId="6A4ADCBA" w:rsidR="00622DF5" w:rsidRDefault="00622DF5" w:rsidP="007651C1"/>
    <w:p w14:paraId="38352A5B" w14:textId="77777777" w:rsidR="00622DF5" w:rsidRPr="00AA7ECF" w:rsidRDefault="00622DF5" w:rsidP="00AA7ECF">
      <w:pPr>
        <w:rPr>
          <w:u w:val="single"/>
        </w:rPr>
      </w:pPr>
      <w:r w:rsidRPr="00AA7ECF">
        <w:rPr>
          <w:u w:val="single"/>
        </w:rPr>
        <w:t>Projects and Budget Committee</w:t>
      </w:r>
    </w:p>
    <w:p w14:paraId="5502BAC3" w14:textId="0D2EC743" w:rsidR="00622DF5" w:rsidRPr="00AA7ECF" w:rsidRDefault="00AA7ECF" w:rsidP="007651C1">
      <w:bookmarkStart w:id="4" w:name="_Hlk67491486"/>
      <w:r w:rsidRPr="00AA7ECF">
        <w:t>Gary</w:t>
      </w:r>
      <w:r w:rsidRPr="00AA7ECF">
        <w:t xml:space="preserve"> Nelson</w:t>
      </w:r>
      <w:bookmarkEnd w:id="4"/>
      <w:r w:rsidRPr="00AA7ECF">
        <w:t>, Mike</w:t>
      </w:r>
      <w:r w:rsidRPr="00AA7ECF">
        <w:t xml:space="preserve"> </w:t>
      </w:r>
      <w:proofErr w:type="spellStart"/>
      <w:r w:rsidRPr="00AA7ECF">
        <w:t>Rindenour</w:t>
      </w:r>
      <w:proofErr w:type="spellEnd"/>
      <w:r w:rsidRPr="00AA7ECF">
        <w:t>, Nate</w:t>
      </w:r>
      <w:r w:rsidRPr="00AA7ECF">
        <w:t xml:space="preserve"> Heffron</w:t>
      </w:r>
      <w:r w:rsidRPr="00AA7ECF">
        <w:t xml:space="preserve">, </w:t>
      </w:r>
      <w:r w:rsidRPr="00AA7ECF">
        <w:t xml:space="preserve">and </w:t>
      </w:r>
      <w:r w:rsidRPr="00AA7ECF">
        <w:t>Hayley</w:t>
      </w:r>
      <w:r w:rsidRPr="00AA7ECF">
        <w:t xml:space="preserve"> Thomas</w:t>
      </w:r>
    </w:p>
    <w:p w14:paraId="44D40D01" w14:textId="1603C32C" w:rsidR="00622DF5" w:rsidRPr="00AA7ECF" w:rsidRDefault="00622DF5" w:rsidP="007651C1"/>
    <w:p w14:paraId="79722495" w14:textId="77777777" w:rsidR="00622DF5" w:rsidRPr="00AA7ECF" w:rsidRDefault="00622DF5" w:rsidP="00AA7ECF">
      <w:pPr>
        <w:rPr>
          <w:u w:val="single"/>
        </w:rPr>
      </w:pPr>
      <w:r w:rsidRPr="00AA7ECF">
        <w:rPr>
          <w:u w:val="single"/>
        </w:rPr>
        <w:t>Economic Development Committee</w:t>
      </w:r>
    </w:p>
    <w:p w14:paraId="3B8A4172" w14:textId="216DFEE8" w:rsidR="00622DF5" w:rsidRPr="00AA7ECF" w:rsidRDefault="00AA7ECF" w:rsidP="007651C1">
      <w:r w:rsidRPr="00AA7ECF">
        <w:t>Gary Nelson, Nate Heffron, Ryan</w:t>
      </w:r>
      <w:r w:rsidRPr="00AA7ECF">
        <w:t xml:space="preserve"> </w:t>
      </w:r>
      <w:r w:rsidRPr="00AA7ECF">
        <w:t xml:space="preserve">Nummela, </w:t>
      </w:r>
      <w:r w:rsidRPr="00AA7ECF">
        <w:t xml:space="preserve">and </w:t>
      </w:r>
      <w:r w:rsidRPr="00AA7ECF">
        <w:t>Pete</w:t>
      </w:r>
      <w:r w:rsidRPr="00AA7ECF">
        <w:t xml:space="preserve"> Munson</w:t>
      </w:r>
    </w:p>
    <w:p w14:paraId="6F529BF3" w14:textId="77777777" w:rsidR="00AA7ECF" w:rsidRPr="00AA7ECF" w:rsidRDefault="00AA7ECF" w:rsidP="007651C1"/>
    <w:p w14:paraId="79C10343" w14:textId="77777777" w:rsidR="00622DF5" w:rsidRPr="00AA7ECF" w:rsidRDefault="00622DF5" w:rsidP="00AA7ECF">
      <w:pPr>
        <w:rPr>
          <w:u w:val="single"/>
        </w:rPr>
      </w:pPr>
      <w:r w:rsidRPr="00AA7ECF">
        <w:rPr>
          <w:u w:val="single"/>
        </w:rPr>
        <w:t>Community Affairs and Events Committee</w:t>
      </w:r>
    </w:p>
    <w:p w14:paraId="3556BE2B" w14:textId="27F4CBD2" w:rsidR="00622DF5" w:rsidRDefault="00AA7ECF" w:rsidP="007651C1">
      <w:r>
        <w:t>Mary Beth</w:t>
      </w:r>
      <w:r>
        <w:t xml:space="preserve"> </w:t>
      </w:r>
      <w:r>
        <w:t>Kurtz, Mike</w:t>
      </w:r>
      <w:r w:rsidRPr="00AA7ECF">
        <w:t xml:space="preserve"> </w:t>
      </w:r>
      <w:proofErr w:type="spellStart"/>
      <w:r>
        <w:t>Rindenour</w:t>
      </w:r>
      <w:proofErr w:type="spellEnd"/>
      <w:r>
        <w:t>, Ryan Nummela,</w:t>
      </w:r>
      <w:r>
        <w:t xml:space="preserve"> and</w:t>
      </w:r>
      <w:r>
        <w:t xml:space="preserve"> Nate</w:t>
      </w:r>
      <w:r>
        <w:t xml:space="preserve"> Heffron</w:t>
      </w:r>
    </w:p>
    <w:p w14:paraId="4B31C283" w14:textId="1FE68A0D" w:rsidR="00A85F97" w:rsidRDefault="00A85F97" w:rsidP="007651C1">
      <w:r>
        <w:t xml:space="preserve"> </w:t>
      </w:r>
    </w:p>
    <w:p w14:paraId="7005BB21" w14:textId="2E954348" w:rsidR="00622DF5" w:rsidRDefault="008F7BC3" w:rsidP="008F7BC3">
      <w:r w:rsidRPr="00CB4B34">
        <w:t xml:space="preserve">DDA </w:t>
      </w:r>
      <w:r w:rsidR="003C32F0">
        <w:t>Member</w:t>
      </w:r>
      <w:r w:rsidRPr="00CB4B34">
        <w:t xml:space="preserve"> </w:t>
      </w:r>
      <w:r w:rsidR="00622DF5">
        <w:t>Nate Heffron gave a financial report. DDA Consultant Mona Lang reported that this will be part of the packet each month.</w:t>
      </w:r>
    </w:p>
    <w:p w14:paraId="2F42FB12" w14:textId="37A6BA2E" w:rsidR="00622DF5" w:rsidRDefault="00622DF5" w:rsidP="008F7BC3"/>
    <w:p w14:paraId="450B29D5" w14:textId="4D71CF50" w:rsidR="00B817A5" w:rsidRDefault="00C03AE6" w:rsidP="007651C1">
      <w:bookmarkStart w:id="5" w:name="_Hlk60209221"/>
      <w:r>
        <w:t xml:space="preserve">DDA Consultant Mona Lang </w:t>
      </w:r>
      <w:bookmarkEnd w:id="5"/>
      <w:r>
        <w:t xml:space="preserve">gave an </w:t>
      </w:r>
      <w:r w:rsidR="00622DF5">
        <w:t xml:space="preserve">update on the </w:t>
      </w:r>
      <w:r>
        <w:t xml:space="preserve">marketing and branding </w:t>
      </w:r>
      <w:r w:rsidR="00A85F97">
        <w:t>plan. She reported that</w:t>
      </w:r>
      <w:r w:rsidR="00B817A5">
        <w:t xml:space="preserve"> the steering committee will begin to meet soon and that a timeline will be made out for these meetings. Additionally, she reported that a survey will be given out in conjunction with the Master Plan update. </w:t>
      </w:r>
      <w:r w:rsidR="00B817A5" w:rsidRPr="00CB4B34">
        <w:t xml:space="preserve">DDA </w:t>
      </w:r>
      <w:r w:rsidR="00B817A5">
        <w:t>Member</w:t>
      </w:r>
      <w:r w:rsidR="00B817A5" w:rsidRPr="00CB4B34">
        <w:t xml:space="preserve"> </w:t>
      </w:r>
      <w:r w:rsidR="00B817A5">
        <w:t>Nate Heffron mentioned that series of promotion videos will be mad</w:t>
      </w:r>
      <w:r w:rsidR="0013683E">
        <w:t>e</w:t>
      </w:r>
      <w:r w:rsidR="00B817A5">
        <w:t xml:space="preserve"> on the concept of the marketing and branding plan, its development and participation, and its final draft. </w:t>
      </w:r>
    </w:p>
    <w:p w14:paraId="2C2B7AA9" w14:textId="77777777" w:rsidR="00B817A5" w:rsidRDefault="00B817A5" w:rsidP="007651C1"/>
    <w:p w14:paraId="0DCFA2AD" w14:textId="6DEC3CCB" w:rsidR="00B817A5" w:rsidRDefault="00363CCA" w:rsidP="007651C1">
      <w:r w:rsidRPr="00CB4B34">
        <w:t xml:space="preserve">DDA </w:t>
      </w:r>
      <w:r>
        <w:t>Member Nate Heffron reported that the CRD program</w:t>
      </w:r>
      <w:r w:rsidR="00B817A5">
        <w:t xml:space="preserve"> has been launched. The City will begin to process applications as soon as they are received. Additionally, copies of the administrative guide and applicant packet will be made available to the DDA members. </w:t>
      </w:r>
    </w:p>
    <w:p w14:paraId="1AE51F86" w14:textId="77777777" w:rsidR="00B817A5" w:rsidRDefault="00B817A5" w:rsidP="007651C1"/>
    <w:p w14:paraId="41FEFAE7" w14:textId="0EDAEB34" w:rsidR="00B817A5" w:rsidRDefault="00B817A5" w:rsidP="00B817A5">
      <w:r w:rsidRPr="00CB4B34">
        <w:t xml:space="preserve">DDA </w:t>
      </w:r>
      <w:r w:rsidR="00AA7ECF">
        <w:t xml:space="preserve">Member </w:t>
      </w:r>
      <w:r>
        <w:t xml:space="preserve">Mike </w:t>
      </w:r>
      <w:proofErr w:type="spellStart"/>
      <w:r>
        <w:t>Rindenour</w:t>
      </w:r>
      <w:proofErr w:type="spellEnd"/>
      <w:r>
        <w:t xml:space="preserve"> </w:t>
      </w:r>
      <w:r w:rsidRPr="00CB4B34">
        <w:t>made a motion to</w:t>
      </w:r>
      <w:r>
        <w:t xml:space="preserve"> allow the purchase of a recognition plaque for Mary </w:t>
      </w:r>
      <w:proofErr w:type="spellStart"/>
      <w:r>
        <w:t>L</w:t>
      </w:r>
      <w:r w:rsidR="00AA7ECF">
        <w:t>uttinen</w:t>
      </w:r>
      <w:r>
        <w:t>’s</w:t>
      </w:r>
      <w:proofErr w:type="spellEnd"/>
      <w:r>
        <w:t xml:space="preserve"> at 206 Jackson St. </w:t>
      </w:r>
      <w:r w:rsidRPr="00CB4B34">
        <w:t xml:space="preserve">Seconded by DDA </w:t>
      </w:r>
      <w:r>
        <w:t>Member</w:t>
      </w:r>
      <w:r w:rsidRPr="00CB4B34">
        <w:t xml:space="preserve"> </w:t>
      </w:r>
      <w:r>
        <w:t>Ryan Nummela</w:t>
      </w:r>
      <w:r w:rsidRPr="00CB4B34">
        <w:t>. Motion Passed.</w:t>
      </w:r>
      <w:r>
        <w:t xml:space="preserve">   </w:t>
      </w:r>
    </w:p>
    <w:p w14:paraId="34B271A0" w14:textId="77777777" w:rsidR="00B817A5" w:rsidRDefault="00B817A5" w:rsidP="007651C1"/>
    <w:p w14:paraId="361158A1" w14:textId="4D7DAA01" w:rsidR="00B817A5" w:rsidRDefault="00B817A5" w:rsidP="00B817A5">
      <w:r w:rsidRPr="00CB4B34">
        <w:t xml:space="preserve">DDA </w:t>
      </w:r>
      <w:r>
        <w:t xml:space="preserve">Member Nate Heffron and DDA Consultant Mona Lang had mentioned that they would like to work with the Community Affairs and Events Committee to look into sponsoring Tinseltown 2021. They specifically want to hire former DDA Board Member </w:t>
      </w:r>
      <w:proofErr w:type="spellStart"/>
      <w:r w:rsidRPr="00664B33">
        <w:t>Maryhanna</w:t>
      </w:r>
      <w:proofErr w:type="spellEnd"/>
      <w:r w:rsidRPr="00664B33">
        <w:t xml:space="preserve"> </w:t>
      </w:r>
      <w:proofErr w:type="spellStart"/>
      <w:r w:rsidRPr="00664B33">
        <w:t>Ockerman</w:t>
      </w:r>
      <w:proofErr w:type="spellEnd"/>
      <w:r>
        <w:t xml:space="preserve"> to head up the event. Members of the DDA referred this to the Community Affairs and Events Committee.</w:t>
      </w:r>
    </w:p>
    <w:p w14:paraId="5BB38F49" w14:textId="77777777" w:rsidR="00B817A5" w:rsidRDefault="00B817A5" w:rsidP="00B817A5"/>
    <w:p w14:paraId="0F151A7A" w14:textId="55A232AB" w:rsidR="00363CCA" w:rsidRDefault="00B817A5" w:rsidP="007651C1">
      <w:r w:rsidRPr="00CB4B34">
        <w:lastRenderedPageBreak/>
        <w:t xml:space="preserve">DDA </w:t>
      </w:r>
      <w:r>
        <w:t>Member Nate Heffron requested the DDA allow him to contact the Luge Club to see if they would be will</w:t>
      </w:r>
      <w:r w:rsidR="00AA7ECF">
        <w:t>ing</w:t>
      </w:r>
      <w:r>
        <w:t xml:space="preserve"> to hand over the </w:t>
      </w:r>
      <w:proofErr w:type="spellStart"/>
      <w:r>
        <w:t>Heikki</w:t>
      </w:r>
      <w:proofErr w:type="spellEnd"/>
      <w:r>
        <w:t xml:space="preserve"> </w:t>
      </w:r>
      <w:proofErr w:type="spellStart"/>
      <w:r>
        <w:t>Lunta</w:t>
      </w:r>
      <w:proofErr w:type="spellEnd"/>
      <w:r>
        <w:t xml:space="preserve"> 2021 </w:t>
      </w:r>
      <w:r w:rsidR="00934230">
        <w:t>event</w:t>
      </w:r>
      <w:r>
        <w:t xml:space="preserve"> to the DDA. No object</w:t>
      </w:r>
      <w:r w:rsidR="0013683E">
        <w:t>ion</w:t>
      </w:r>
      <w:r>
        <w:t xml:space="preserve"> was made to the request. </w:t>
      </w:r>
    </w:p>
    <w:p w14:paraId="7BB232F0" w14:textId="7E592C1A" w:rsidR="00B817A5" w:rsidRDefault="00B817A5" w:rsidP="007651C1"/>
    <w:p w14:paraId="1E05BB9E" w14:textId="3D88066B" w:rsidR="00363CCA" w:rsidRDefault="00934230" w:rsidP="00363CCA">
      <w:r w:rsidRPr="00CB4B34">
        <w:t xml:space="preserve">DDA </w:t>
      </w:r>
      <w:r>
        <w:t>Member Nate Heffron</w:t>
      </w:r>
      <w:r w:rsidRPr="00934230">
        <w:t xml:space="preserve"> </w:t>
      </w:r>
      <w:r>
        <w:t>and DDA Consultant Mona Lang gave an update of all the new businesses moving in downtown and prospect</w:t>
      </w:r>
      <w:r w:rsidR="00AA7ECF">
        <w:t>ive</w:t>
      </w:r>
      <w:r>
        <w:t xml:space="preserve"> businesses they have been in talks with. </w:t>
      </w:r>
    </w:p>
    <w:p w14:paraId="1870C612" w14:textId="77777777" w:rsidR="00934230" w:rsidRDefault="00934230" w:rsidP="00363CCA"/>
    <w:p w14:paraId="31B82497" w14:textId="561D188F" w:rsidR="00363CCA" w:rsidRDefault="00363CCA" w:rsidP="00363CCA">
      <w:r>
        <w:t>DDA Consultant Mona Lang</w:t>
      </w:r>
      <w:r w:rsidR="00E73C64">
        <w:t xml:space="preserve"> gave her report and covered various topics</w:t>
      </w:r>
      <w:r w:rsidR="00934230">
        <w:t xml:space="preserve">: </w:t>
      </w:r>
      <w:r w:rsidR="00E73C64">
        <w:t xml:space="preserve"> DDA Tour o</w:t>
      </w:r>
      <w:r w:rsidR="006D6B67">
        <w:t>f</w:t>
      </w:r>
      <w:r w:rsidR="00E73C64">
        <w:t xml:space="preserve"> Downtown, New Events, the </w:t>
      </w:r>
      <w:r w:rsidR="00681B53">
        <w:t>Downtown</w:t>
      </w:r>
      <w:r w:rsidR="00E73C64">
        <w:t xml:space="preserve"> Streetscape Project</w:t>
      </w:r>
      <w:r w:rsidR="00934230">
        <w:t xml:space="preserve">. </w:t>
      </w:r>
    </w:p>
    <w:p w14:paraId="35C77A9A" w14:textId="77777777" w:rsidR="00363CCA" w:rsidRDefault="00363CCA" w:rsidP="007651C1"/>
    <w:p w14:paraId="43532004" w14:textId="50A6D90F" w:rsidR="00934230" w:rsidRDefault="00934230" w:rsidP="007651C1">
      <w:r>
        <w:t>DDA Member Ryan Nummela announced that Campfire Coffee is scheduled to open April 19</w:t>
      </w:r>
      <w:r w:rsidRPr="00934230">
        <w:rPr>
          <w:vertAlign w:val="superscript"/>
        </w:rPr>
        <w:t>th</w:t>
      </w:r>
      <w:r>
        <w:t xml:space="preserve">. </w:t>
      </w:r>
    </w:p>
    <w:p w14:paraId="09D6EB93" w14:textId="77777777" w:rsidR="00934230" w:rsidRDefault="00934230" w:rsidP="007651C1"/>
    <w:p w14:paraId="5AEA4449" w14:textId="6A219EBC" w:rsidR="00934230" w:rsidRDefault="00934230" w:rsidP="007651C1">
      <w:r>
        <w:t>DDA Member Heffron mention</w:t>
      </w:r>
      <w:r w:rsidR="00AA7ECF">
        <w:t>ed</w:t>
      </w:r>
      <w:r>
        <w:t xml:space="preserve"> that the April meeting may</w:t>
      </w:r>
      <w:r w:rsidR="00CD4150">
        <w:t xml:space="preserve"> </w:t>
      </w:r>
      <w:r>
        <w:t xml:space="preserve">be canceled and a special meeting will be held </w:t>
      </w:r>
      <w:r w:rsidR="00AA7ECF">
        <w:t xml:space="preserve">in </w:t>
      </w:r>
      <w:r>
        <w:t xml:space="preserve">early May to tour the downtown for the purpose of the streetscape project. </w:t>
      </w:r>
    </w:p>
    <w:p w14:paraId="5F11BD52" w14:textId="77777777" w:rsidR="00934230" w:rsidRDefault="00934230" w:rsidP="007651C1"/>
    <w:p w14:paraId="290A6CDE" w14:textId="4FC3F794" w:rsidR="00EE4A1B" w:rsidRDefault="000773B9" w:rsidP="007651C1">
      <w:r w:rsidRPr="00CB4B34">
        <w:t xml:space="preserve">The Next DDA meeting will be on </w:t>
      </w:r>
      <w:r w:rsidR="00934230">
        <w:t>April 26</w:t>
      </w:r>
      <w:r w:rsidR="009547BD">
        <w:t>, 202</w:t>
      </w:r>
      <w:r w:rsidR="00363CCA">
        <w:t>1</w:t>
      </w:r>
      <w:r w:rsidR="009547BD">
        <w:t>,</w:t>
      </w:r>
      <w:r w:rsidRPr="00CB4B34">
        <w:t xml:space="preserve"> at </w:t>
      </w:r>
      <w:r w:rsidR="00820AAE">
        <w:t>5</w:t>
      </w:r>
      <w:r w:rsidR="00640BDC">
        <w:t>:</w:t>
      </w:r>
      <w:r w:rsidR="00820AAE">
        <w:t>3</w:t>
      </w:r>
      <w:r w:rsidRPr="00CB4B34">
        <w:t>0PM</w:t>
      </w:r>
      <w:r w:rsidR="00EE4A1B">
        <w:t>.</w:t>
      </w:r>
    </w:p>
    <w:p w14:paraId="5014780B" w14:textId="77777777" w:rsidR="00EE4A1B" w:rsidRDefault="00EE4A1B" w:rsidP="007651C1"/>
    <w:p w14:paraId="7C0922D0" w14:textId="09A1510D" w:rsidR="00A0014E" w:rsidRDefault="000773B9" w:rsidP="007651C1">
      <w:r w:rsidRPr="00CB4B34">
        <w:t xml:space="preserve">Public Comment: </w:t>
      </w:r>
      <w:r w:rsidR="00640BDC">
        <w:t>None.</w:t>
      </w:r>
      <w:r w:rsidR="009547BD">
        <w:t xml:space="preserve"> </w:t>
      </w:r>
    </w:p>
    <w:p w14:paraId="512E629A" w14:textId="77777777" w:rsidR="009547BD" w:rsidRDefault="009547BD" w:rsidP="007651C1"/>
    <w:p w14:paraId="7ABD4F1D" w14:textId="02550F95" w:rsidR="00F34E02" w:rsidRDefault="007651C1" w:rsidP="00C2644F">
      <w:r w:rsidRPr="00CB4B34">
        <w:t xml:space="preserve">Meeting adjourned at </w:t>
      </w:r>
      <w:r w:rsidR="00640BDC">
        <w:t>6</w:t>
      </w:r>
      <w:r w:rsidR="00664B33" w:rsidRPr="00CB4B34">
        <w:t>:</w:t>
      </w:r>
      <w:r w:rsidR="00934230">
        <w:t>24</w:t>
      </w:r>
      <w:r w:rsidRPr="00CB4B34">
        <w:t xml:space="preserve"> PM.</w:t>
      </w:r>
    </w:p>
    <w:p w14:paraId="7E39DBC1" w14:textId="77777777" w:rsidR="00993471" w:rsidRDefault="00993471" w:rsidP="00C2644F"/>
    <w:p w14:paraId="36745B30" w14:textId="77777777" w:rsidR="00640BDC" w:rsidRPr="00CB4B34" w:rsidRDefault="00640BDC" w:rsidP="00C2644F"/>
    <w:p w14:paraId="2E222090" w14:textId="77777777" w:rsidR="006E7D3E" w:rsidRDefault="00C2644F" w:rsidP="00C2644F">
      <w:r>
        <w:t>____________________________</w:t>
      </w:r>
    </w:p>
    <w:p w14:paraId="143211DC" w14:textId="6CB31B10" w:rsidR="00C2644F" w:rsidRPr="00C2644F" w:rsidRDefault="00C2644F" w:rsidP="00C2644F">
      <w:r>
        <w:t>Nate Heffron</w:t>
      </w:r>
    </w:p>
    <w:sectPr w:rsidR="00C2644F" w:rsidRPr="00C2644F" w:rsidSect="00E303D1">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CF708" w14:textId="77777777" w:rsidR="002C006E" w:rsidRDefault="002C006E" w:rsidP="007651C1">
      <w:r>
        <w:separator/>
      </w:r>
    </w:p>
  </w:endnote>
  <w:endnote w:type="continuationSeparator" w:id="0">
    <w:p w14:paraId="4951BB3B" w14:textId="77777777" w:rsidR="002C006E" w:rsidRDefault="002C006E" w:rsidP="00765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47F837" w14:textId="77777777" w:rsidR="002C006E" w:rsidRDefault="002C006E" w:rsidP="007651C1">
      <w:r>
        <w:separator/>
      </w:r>
    </w:p>
  </w:footnote>
  <w:footnote w:type="continuationSeparator" w:id="0">
    <w:p w14:paraId="5BE79C44" w14:textId="77777777" w:rsidR="002C006E" w:rsidRDefault="002C006E" w:rsidP="00765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07D47" w14:textId="643C1BD1" w:rsidR="007651C1" w:rsidRDefault="00C2644F" w:rsidP="007651C1">
    <w:pPr>
      <w:pStyle w:val="Header"/>
      <w:jc w:val="center"/>
    </w:pPr>
    <w:r w:rsidRPr="00672238">
      <w:rPr>
        <w:noProof/>
      </w:rPr>
      <w:drawing>
        <wp:inline distT="0" distB="0" distL="0" distR="0" wp14:anchorId="7103FD4F" wp14:editId="4119BE7A">
          <wp:extent cx="1343025" cy="1343025"/>
          <wp:effectExtent l="19050" t="0" r="9525" b="0"/>
          <wp:docPr id="1" name="Picture 1" descr="Image result for city of negaune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negaunee logo"/>
                  <pic:cNvPicPr>
                    <a:picLocks noChangeAspect="1" noChangeArrowheads="1"/>
                  </pic:cNvPicPr>
                </pic:nvPicPr>
                <pic:blipFill>
                  <a:blip r:embed="rId1" r:link="rId2" cstate="print"/>
                  <a:srcRect/>
                  <a:stretch>
                    <a:fillRect/>
                  </a:stretch>
                </pic:blipFill>
                <pic:spPr bwMode="auto">
                  <a:xfrm>
                    <a:off x="0" y="0"/>
                    <a:ext cx="1343025" cy="134302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13FD4"/>
    <w:multiLevelType w:val="hybridMultilevel"/>
    <w:tmpl w:val="BDE6DB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1C1"/>
    <w:rsid w:val="000407F2"/>
    <w:rsid w:val="000773B9"/>
    <w:rsid w:val="0008088B"/>
    <w:rsid w:val="000C532B"/>
    <w:rsid w:val="000D4E25"/>
    <w:rsid w:val="000E5979"/>
    <w:rsid w:val="0013683E"/>
    <w:rsid w:val="001376D3"/>
    <w:rsid w:val="00170B66"/>
    <w:rsid w:val="00183645"/>
    <w:rsid w:val="00196BF9"/>
    <w:rsid w:val="001A0EA2"/>
    <w:rsid w:val="001B5019"/>
    <w:rsid w:val="00210811"/>
    <w:rsid w:val="002208A5"/>
    <w:rsid w:val="00251E68"/>
    <w:rsid w:val="002C006E"/>
    <w:rsid w:val="002D0706"/>
    <w:rsid w:val="002E58CE"/>
    <w:rsid w:val="002F4C8C"/>
    <w:rsid w:val="00317522"/>
    <w:rsid w:val="003322F0"/>
    <w:rsid w:val="00363CCA"/>
    <w:rsid w:val="003B0D9D"/>
    <w:rsid w:val="003C32F0"/>
    <w:rsid w:val="003F140C"/>
    <w:rsid w:val="004407E2"/>
    <w:rsid w:val="004411B1"/>
    <w:rsid w:val="004670F3"/>
    <w:rsid w:val="004842C3"/>
    <w:rsid w:val="00527FED"/>
    <w:rsid w:val="005522E9"/>
    <w:rsid w:val="005A103F"/>
    <w:rsid w:val="005B531F"/>
    <w:rsid w:val="005D77E4"/>
    <w:rsid w:val="005E07E8"/>
    <w:rsid w:val="00622DF5"/>
    <w:rsid w:val="00640BDC"/>
    <w:rsid w:val="00664B33"/>
    <w:rsid w:val="0066691A"/>
    <w:rsid w:val="00677E2C"/>
    <w:rsid w:val="00681B53"/>
    <w:rsid w:val="006A33C6"/>
    <w:rsid w:val="006D6B67"/>
    <w:rsid w:val="006E7D3E"/>
    <w:rsid w:val="006F21DE"/>
    <w:rsid w:val="00727CAB"/>
    <w:rsid w:val="00731C48"/>
    <w:rsid w:val="00750F17"/>
    <w:rsid w:val="007620A8"/>
    <w:rsid w:val="007651C1"/>
    <w:rsid w:val="00786594"/>
    <w:rsid w:val="00797B03"/>
    <w:rsid w:val="007A13DE"/>
    <w:rsid w:val="007D265A"/>
    <w:rsid w:val="008021DD"/>
    <w:rsid w:val="00807912"/>
    <w:rsid w:val="00820AAE"/>
    <w:rsid w:val="00870737"/>
    <w:rsid w:val="008C04F5"/>
    <w:rsid w:val="008F7BC3"/>
    <w:rsid w:val="00902029"/>
    <w:rsid w:val="009050CA"/>
    <w:rsid w:val="00934230"/>
    <w:rsid w:val="009368A3"/>
    <w:rsid w:val="00952A5F"/>
    <w:rsid w:val="009547BD"/>
    <w:rsid w:val="00965D9D"/>
    <w:rsid w:val="00993471"/>
    <w:rsid w:val="009A4B04"/>
    <w:rsid w:val="009C7CC2"/>
    <w:rsid w:val="00A0014E"/>
    <w:rsid w:val="00A56546"/>
    <w:rsid w:val="00A74A4C"/>
    <w:rsid w:val="00A85F97"/>
    <w:rsid w:val="00A86AD4"/>
    <w:rsid w:val="00AA7ECF"/>
    <w:rsid w:val="00AD6BC8"/>
    <w:rsid w:val="00B12A6F"/>
    <w:rsid w:val="00B319EC"/>
    <w:rsid w:val="00B35853"/>
    <w:rsid w:val="00B448DE"/>
    <w:rsid w:val="00B817A5"/>
    <w:rsid w:val="00BD0832"/>
    <w:rsid w:val="00C03AE6"/>
    <w:rsid w:val="00C03E4A"/>
    <w:rsid w:val="00C067B7"/>
    <w:rsid w:val="00C16ED6"/>
    <w:rsid w:val="00C2439D"/>
    <w:rsid w:val="00C2644F"/>
    <w:rsid w:val="00C82D42"/>
    <w:rsid w:val="00CB4B34"/>
    <w:rsid w:val="00CC5C8F"/>
    <w:rsid w:val="00CD4150"/>
    <w:rsid w:val="00D57D9E"/>
    <w:rsid w:val="00E16717"/>
    <w:rsid w:val="00E303D1"/>
    <w:rsid w:val="00E45EAA"/>
    <w:rsid w:val="00E510AE"/>
    <w:rsid w:val="00E54A18"/>
    <w:rsid w:val="00E73C64"/>
    <w:rsid w:val="00E9620B"/>
    <w:rsid w:val="00EC2FC1"/>
    <w:rsid w:val="00EE4A1B"/>
    <w:rsid w:val="00F34E02"/>
    <w:rsid w:val="00F5590D"/>
    <w:rsid w:val="00F90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FA50B"/>
  <w15:docId w15:val="{B78C24C0-90CE-4C93-BAD1-B770B7C96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1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51C1"/>
    <w:pPr>
      <w:tabs>
        <w:tab w:val="center" w:pos="4680"/>
        <w:tab w:val="right" w:pos="9360"/>
      </w:tabs>
    </w:pPr>
  </w:style>
  <w:style w:type="character" w:customStyle="1" w:styleId="HeaderChar">
    <w:name w:val="Header Char"/>
    <w:basedOn w:val="DefaultParagraphFont"/>
    <w:link w:val="Header"/>
    <w:uiPriority w:val="99"/>
    <w:rsid w:val="007651C1"/>
  </w:style>
  <w:style w:type="paragraph" w:styleId="Footer">
    <w:name w:val="footer"/>
    <w:basedOn w:val="Normal"/>
    <w:link w:val="FooterChar"/>
    <w:uiPriority w:val="99"/>
    <w:unhideWhenUsed/>
    <w:rsid w:val="007651C1"/>
    <w:pPr>
      <w:tabs>
        <w:tab w:val="center" w:pos="4680"/>
        <w:tab w:val="right" w:pos="9360"/>
      </w:tabs>
    </w:pPr>
  </w:style>
  <w:style w:type="character" w:customStyle="1" w:styleId="FooterChar">
    <w:name w:val="Footer Char"/>
    <w:basedOn w:val="DefaultParagraphFont"/>
    <w:link w:val="Footer"/>
    <w:uiPriority w:val="99"/>
    <w:rsid w:val="007651C1"/>
  </w:style>
  <w:style w:type="paragraph" w:styleId="BalloonText">
    <w:name w:val="Balloon Text"/>
    <w:basedOn w:val="Normal"/>
    <w:link w:val="BalloonTextChar"/>
    <w:uiPriority w:val="99"/>
    <w:semiHidden/>
    <w:unhideWhenUsed/>
    <w:rsid w:val="007651C1"/>
    <w:rPr>
      <w:rFonts w:ascii="Tahoma" w:hAnsi="Tahoma" w:cs="Tahoma"/>
      <w:sz w:val="16"/>
      <w:szCs w:val="16"/>
    </w:rPr>
  </w:style>
  <w:style w:type="character" w:customStyle="1" w:styleId="BalloonTextChar">
    <w:name w:val="Balloon Text Char"/>
    <w:basedOn w:val="DefaultParagraphFont"/>
    <w:link w:val="BalloonText"/>
    <w:uiPriority w:val="99"/>
    <w:semiHidden/>
    <w:rsid w:val="007651C1"/>
    <w:rPr>
      <w:rFonts w:ascii="Tahoma" w:hAnsi="Tahoma" w:cs="Tahoma"/>
      <w:sz w:val="16"/>
      <w:szCs w:val="16"/>
    </w:rPr>
  </w:style>
  <w:style w:type="paragraph" w:styleId="ListParagraph">
    <w:name w:val="List Paragraph"/>
    <w:basedOn w:val="Normal"/>
    <w:uiPriority w:val="34"/>
    <w:qFormat/>
    <w:rsid w:val="007651C1"/>
    <w:pPr>
      <w:ind w:left="720"/>
      <w:contextualSpacing/>
    </w:pPr>
  </w:style>
  <w:style w:type="character" w:styleId="Hyperlink">
    <w:name w:val="Hyperlink"/>
    <w:basedOn w:val="DefaultParagraphFont"/>
    <w:uiPriority w:val="99"/>
    <w:unhideWhenUsed/>
    <w:rsid w:val="00A86AD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5569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3.jpg@01D39B34.724E38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99F3A-6D25-4526-84FF-7E9F56F1D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citymgr</dc:creator>
  <cp:lastModifiedBy>City Manager</cp:lastModifiedBy>
  <cp:revision>6</cp:revision>
  <cp:lastPrinted>2020-12-30T13:13:00Z</cp:lastPrinted>
  <dcterms:created xsi:type="dcterms:W3CDTF">2021-03-23T19:15:00Z</dcterms:created>
  <dcterms:modified xsi:type="dcterms:W3CDTF">2021-03-24T19:20:00Z</dcterms:modified>
</cp:coreProperties>
</file>